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1040" w14:textId="31A60B4E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A31BD4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5C5F1928" w:rsidR="00033838" w:rsidRPr="00AE0D82" w:rsidRDefault="005266E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A31BD4">
        <w:rPr>
          <w:rFonts w:asciiTheme="minorEastAsia" w:eastAsiaTheme="minorEastAsia" w:hAnsiTheme="minorEastAsia" w:hint="eastAsia"/>
          <w:snapToGrid w:val="0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A31BD4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77666219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2350A296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744A7B">
        <w:rPr>
          <w:rFonts w:ascii="ＭＳ Ｐ明朝" w:hAnsi="ＭＳ Ｐ明朝" w:hint="eastAsia"/>
          <w:sz w:val="30"/>
          <w:szCs w:val="30"/>
        </w:rPr>
        <w:t>202</w:t>
      </w:r>
      <w:r w:rsidR="00A31BD4">
        <w:rPr>
          <w:rFonts w:ascii="ＭＳ Ｐ明朝" w:hAnsi="ＭＳ Ｐ明朝" w:hint="eastAsia"/>
          <w:sz w:val="30"/>
          <w:szCs w:val="30"/>
        </w:rPr>
        <w:t>3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52F1BFD6" w:rsidR="00033838" w:rsidRPr="00AE0D82" w:rsidRDefault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/>
          <w:snapToGrid w:val="0"/>
          <w:color w:val="000000" w:themeColor="text1"/>
        </w:rPr>
        <w:t>20</w:t>
      </w:r>
      <w:r w:rsidR="000C3642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A31BD4">
        <w:rPr>
          <w:rFonts w:asciiTheme="minorEastAsia" w:eastAsiaTheme="minorEastAsia" w:hAnsiTheme="minorEastAsia" w:hint="eastAsia"/>
          <w:snapToGrid w:val="0"/>
          <w:color w:val="000000" w:themeColor="text1"/>
        </w:rPr>
        <w:t>4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33FFA7C4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FB6874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48CDD78A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FB6874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1E97212C" w14:textId="26E05D24" w:rsidR="007B41CC" w:rsidRPr="00AE0D82" w:rsidRDefault="001E67BE" w:rsidP="007B41CC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 w:hint="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39323982" w:rsidR="006204EF" w:rsidRPr="00790F59" w:rsidRDefault="00744A7B" w:rsidP="00D755DF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 w:right="-143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FB6874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4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7B41C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56D4FAEE" w:rsidR="006204EF" w:rsidRPr="00790F59" w:rsidRDefault="00744A7B" w:rsidP="00D755DF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789"/>
        </w:tabs>
        <w:spacing w:line="280" w:lineRule="exact"/>
        <w:ind w:leftChars="0" w:right="-143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FB6874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4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7B41CC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　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AE0D82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43AB59F9" w:rsidR="00DE23EA" w:rsidRPr="00790F59" w:rsidRDefault="00DE23EA" w:rsidP="00D755DF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790F59">
        <w:rPr>
          <w:rFonts w:ascii="ＭＳ Ｐ明朝" w:hAnsi="ＭＳ Ｐ明朝"/>
          <w:snapToGrid w:val="0"/>
          <w:sz w:val="22"/>
          <w:szCs w:val="22"/>
        </w:rPr>
        <w:t>202</w:t>
      </w:r>
      <w:r w:rsidR="00FB6874">
        <w:rPr>
          <w:rFonts w:ascii="ＭＳ Ｐ明朝" w:hAnsi="ＭＳ Ｐ明朝" w:hint="eastAsia"/>
          <w:snapToGrid w:val="0"/>
          <w:sz w:val="22"/>
          <w:szCs w:val="22"/>
        </w:rPr>
        <w:t>3</w:t>
      </w:r>
      <w:r w:rsidRPr="00790F59">
        <w:rPr>
          <w:rFonts w:ascii="ＭＳ Ｐ明朝" w:hAnsi="ＭＳ Ｐ明朝" w:hint="eastAsia"/>
          <w:bCs/>
          <w:sz w:val="22"/>
          <w:szCs w:val="22"/>
        </w:rPr>
        <w:t>年度認定試験</w:t>
      </w:r>
      <w:r w:rsidR="00ED4066">
        <w:rPr>
          <w:rFonts w:ascii="ＭＳ Ｐ明朝" w:hAnsi="ＭＳ Ｐ明朝" w:hint="eastAsia"/>
          <w:bCs/>
          <w:sz w:val="22"/>
          <w:szCs w:val="22"/>
        </w:rPr>
        <w:t xml:space="preserve"> </w:t>
      </w:r>
      <w:r w:rsidRPr="00790F59">
        <w:rPr>
          <w:rFonts w:ascii="ＭＳ Ｐ明朝" w:hAnsi="ＭＳ Ｐ明朝" w:hint="eastAsia"/>
          <w:bCs/>
          <w:sz w:val="22"/>
          <w:szCs w:val="22"/>
        </w:rPr>
        <w:t>受験回避申請者への</w:t>
      </w:r>
      <w:r w:rsidR="001172D6">
        <w:rPr>
          <w:rFonts w:ascii="ＭＳ Ｐ明朝" w:hAnsi="ＭＳ Ｐ明朝" w:hint="eastAsia"/>
          <w:bCs/>
          <w:sz w:val="22"/>
          <w:szCs w:val="22"/>
        </w:rPr>
        <w:t>202</w:t>
      </w:r>
      <w:r w:rsidR="00FB6874">
        <w:rPr>
          <w:rFonts w:ascii="ＭＳ Ｐ明朝" w:hAnsi="ＭＳ Ｐ明朝" w:hint="eastAsia"/>
          <w:bCs/>
          <w:sz w:val="22"/>
          <w:szCs w:val="22"/>
        </w:rPr>
        <w:t>4</w:t>
      </w:r>
      <w:r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>）</w:t>
      </w:r>
      <w:r w:rsidR="007B41CC">
        <w:rPr>
          <w:rFonts w:ascii="ＭＳ Ｐ明朝" w:hAnsi="ＭＳ Ｐ明朝"/>
          <w:bCs/>
          <w:sz w:val="22"/>
          <w:szCs w:val="22"/>
        </w:rPr>
        <w:tab/>
      </w:r>
      <w:r w:rsidR="007B41CC">
        <w:rPr>
          <w:rFonts w:ascii="ＭＳ Ｐ明朝" w:hAnsi="ＭＳ Ｐ明朝" w:hint="eastAsia"/>
          <w:bCs/>
          <w:sz w:val="22"/>
          <w:szCs w:val="22"/>
        </w:rPr>
        <w:t xml:space="preserve">　　</w:t>
      </w:r>
      <w:r w:rsidRPr="00790F59">
        <w:rPr>
          <w:rFonts w:ascii="ＭＳ Ｐ明朝" w:hAnsi="ＭＳ Ｐ明朝" w:hint="eastAsia"/>
          <w:bCs/>
          <w:sz w:val="22"/>
          <w:szCs w:val="22"/>
        </w:rPr>
        <w:t>1</w:t>
      </w:r>
      <w:r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AE0D82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60DB7CEC" w14:textId="2A58633D" w:rsidR="006204EF" w:rsidRPr="00D755DF" w:rsidRDefault="005101DF" w:rsidP="00D755DF">
      <w:pPr>
        <w:pStyle w:val="ae"/>
        <w:numPr>
          <w:ilvl w:val="0"/>
          <w:numId w:val="2"/>
        </w:numPr>
        <w:tabs>
          <w:tab w:val="left" w:pos="8647"/>
        </w:tabs>
        <w:spacing w:line="280" w:lineRule="exact"/>
        <w:ind w:leftChars="0" w:right="-143"/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</w:pPr>
      <w:r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7B41CC" w:rsidRPr="00D755DF">
        <w:rPr>
          <w:rFonts w:asciiTheme="minorEastAsia" w:eastAsiaTheme="minorEastAsia" w:hAnsiTheme="minorEastAsia" w:hint="eastAsia"/>
          <w:snapToGrid w:val="0"/>
          <w:sz w:val="22"/>
          <w:szCs w:val="22"/>
        </w:rPr>
        <w:t>）</w:t>
      </w:r>
      <w:r w:rsidR="007B41CC" w:rsidRPr="00D755DF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7B41CC" w:rsidRPr="00D755DF">
        <w:rPr>
          <w:rFonts w:asciiTheme="minorEastAsia" w:eastAsiaTheme="minorEastAsia" w:hAnsiTheme="minorEastAsia" w:hint="eastAsia"/>
          <w:snapToGrid w:val="0"/>
          <w:sz w:val="22"/>
          <w:szCs w:val="22"/>
        </w:rPr>
        <w:t>１</w:t>
      </w:r>
      <w:r w:rsidR="006204EF"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通</w:t>
      </w:r>
      <w:r w:rsidR="00AE0D82"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D755DF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  <w:r w:rsidR="006204EF"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1E61D681" w:rsidR="00790F59" w:rsidRPr="001A6948" w:rsidRDefault="003A1478" w:rsidP="00790F59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915CE3">
        <w:rPr>
          <w:rFonts w:ascii="ＭＳ Ｐ明朝" w:hAnsi="ＭＳ Ｐ明朝" w:hint="eastAsia"/>
          <w:snapToGrid w:val="0"/>
        </w:rPr>
        <w:t xml:space="preserve">「認定医」 </w:t>
      </w:r>
      <w:r w:rsidR="00744A7B">
        <w:rPr>
          <w:rFonts w:ascii="ＭＳ Ｐ明朝" w:hAnsi="ＭＳ Ｐ明朝"/>
        </w:rPr>
        <w:t>202</w:t>
      </w:r>
      <w:r w:rsidR="00FB6874">
        <w:rPr>
          <w:rFonts w:ascii="ＭＳ Ｐ明朝" w:hAnsi="ＭＳ Ｐ明朝" w:hint="eastAsia"/>
        </w:rPr>
        <w:t>4</w:t>
      </w:r>
      <w:r w:rsidR="00790F59" w:rsidRPr="001A6948">
        <w:rPr>
          <w:rFonts w:ascii="ＭＳ Ｐ明朝" w:hAnsi="ＭＳ Ｐ明朝"/>
        </w:rPr>
        <w:t xml:space="preserve"> 年度認定試験</w:t>
      </w:r>
      <w:r w:rsidR="00FB6874">
        <w:rPr>
          <w:rFonts w:ascii="ＭＳ Ｐ明朝" w:hAnsi="ＭＳ Ｐ明朝" w:hint="eastAsia"/>
        </w:rPr>
        <w:t>に関する公告</w:t>
      </w:r>
      <w:r w:rsidR="00790F59">
        <w:t xml:space="preserve">  </w:t>
      </w:r>
      <w:r w:rsidR="00790F59" w:rsidRPr="001A6948">
        <w:rPr>
          <w:rFonts w:ascii="ＭＳ Ｐ明朝" w:hAnsi="ＭＳ Ｐ明朝"/>
        </w:rPr>
        <w:t>202</w:t>
      </w:r>
      <w:r w:rsidR="00915CE3">
        <w:rPr>
          <w:rFonts w:ascii="ＭＳ Ｐ明朝" w:hAnsi="ＭＳ Ｐ明朝" w:hint="eastAsia"/>
        </w:rPr>
        <w:t>3</w:t>
      </w:r>
      <w:r w:rsidR="00790F59" w:rsidRPr="001A6948">
        <w:rPr>
          <w:rFonts w:ascii="ＭＳ Ｐ明朝" w:hAnsi="ＭＳ Ｐ明朝"/>
        </w:rPr>
        <w:t>年認定試験で</w:t>
      </w:r>
      <w:r w:rsidR="00FB6874">
        <w:rPr>
          <w:rFonts w:ascii="ＭＳ Ｐ明朝" w:hAnsi="ＭＳ Ｐ明朝" w:hint="eastAsia"/>
        </w:rPr>
        <w:t>の</w:t>
      </w:r>
      <w:r w:rsidR="00790F59" w:rsidRPr="001A6948">
        <w:rPr>
          <w:rFonts w:ascii="ＭＳ Ｐ明朝" w:hAnsi="ＭＳ Ｐ明朝"/>
        </w:rPr>
        <w:t>受験回避者</w:t>
      </w:r>
      <w:r w:rsidR="00FB6874">
        <w:rPr>
          <w:rFonts w:ascii="ＭＳ Ｐ明朝" w:hAnsi="ＭＳ Ｐ明朝" w:hint="eastAsia"/>
        </w:rPr>
        <w:t xml:space="preserve"> </w:t>
      </w:r>
      <w:r w:rsidR="00790F59" w:rsidRPr="001A6948">
        <w:rPr>
          <w:rFonts w:ascii="ＭＳ Ｐ明朝" w:hAnsi="ＭＳ Ｐ明朝"/>
        </w:rPr>
        <w:t>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1957B6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1957B6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44A02"/>
    <w:multiLevelType w:val="hybridMultilevel"/>
    <w:tmpl w:val="E45EA56E"/>
    <w:lvl w:ilvl="0" w:tplc="0409000F">
      <w:start w:val="1"/>
      <w:numFmt w:val="decimal"/>
      <w:lvlText w:val="%1."/>
      <w:lvlJc w:val="left"/>
      <w:pPr>
        <w:ind w:left="770" w:hanging="440"/>
      </w:p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" w15:restartNumberingAfterBreak="0">
    <w:nsid w:val="416A5383"/>
    <w:multiLevelType w:val="hybridMultilevel"/>
    <w:tmpl w:val="A0FA2818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2"/>
  </w:num>
  <w:num w:numId="2" w16cid:durableId="186069081">
    <w:abstractNumId w:val="1"/>
  </w:num>
  <w:num w:numId="3" w16cid:durableId="18295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172D6"/>
    <w:rsid w:val="001324A2"/>
    <w:rsid w:val="00137007"/>
    <w:rsid w:val="001442BC"/>
    <w:rsid w:val="001463D9"/>
    <w:rsid w:val="00153EF0"/>
    <w:rsid w:val="0015455F"/>
    <w:rsid w:val="00172568"/>
    <w:rsid w:val="00184B97"/>
    <w:rsid w:val="001957B6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4E75FB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444BB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B41CC"/>
    <w:rsid w:val="007C5B61"/>
    <w:rsid w:val="007D22C6"/>
    <w:rsid w:val="007D6609"/>
    <w:rsid w:val="007D6DD5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15CE3"/>
    <w:rsid w:val="00931B18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1BD4"/>
    <w:rsid w:val="00A33FAB"/>
    <w:rsid w:val="00A5798A"/>
    <w:rsid w:val="00AA6611"/>
    <w:rsid w:val="00AC3EE9"/>
    <w:rsid w:val="00AC7DDA"/>
    <w:rsid w:val="00AE0D82"/>
    <w:rsid w:val="00AF63E9"/>
    <w:rsid w:val="00B06E04"/>
    <w:rsid w:val="00B1374A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755DF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D4066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6874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事務局 日本臨床栄養代謝学会</cp:lastModifiedBy>
  <cp:revision>33</cp:revision>
  <cp:lastPrinted>2021-06-11T07:04:00Z</cp:lastPrinted>
  <dcterms:created xsi:type="dcterms:W3CDTF">2017-04-12T08:02:00Z</dcterms:created>
  <dcterms:modified xsi:type="dcterms:W3CDTF">2024-06-07T00:53:00Z</dcterms:modified>
</cp:coreProperties>
</file>