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9C88" w14:textId="290D539E" w:rsidR="00F12C1B" w:rsidRDefault="00744D62" w:rsidP="00962B6C">
      <w:pPr>
        <w:jc w:val="right"/>
      </w:pPr>
      <w:r>
        <w:rPr>
          <w:rFonts w:hint="eastAsia"/>
        </w:rPr>
        <w:t>【様式３】</w:t>
      </w:r>
    </w:p>
    <w:p w14:paraId="5B078FDF" w14:textId="5C2995D6" w:rsidR="00744D62" w:rsidRDefault="00744D62" w:rsidP="00962B6C">
      <w:pPr>
        <w:jc w:val="right"/>
      </w:pPr>
      <w:r>
        <w:rPr>
          <w:rFonts w:hint="eastAsia"/>
        </w:rPr>
        <w:t>（西暦）</w:t>
      </w:r>
      <w:r w:rsidR="005D12B6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</w:t>
      </w:r>
    </w:p>
    <w:p w14:paraId="1BE64635" w14:textId="6C202F0D" w:rsidR="00744D62" w:rsidRDefault="00744D62"/>
    <w:p w14:paraId="21E76AC3" w14:textId="664BBF88" w:rsidR="00744D62" w:rsidRPr="005D12B6" w:rsidRDefault="00744D62" w:rsidP="00962B6C">
      <w:pPr>
        <w:jc w:val="center"/>
        <w:rPr>
          <w:sz w:val="32"/>
          <w:szCs w:val="32"/>
        </w:rPr>
      </w:pPr>
      <w:r w:rsidRPr="005D12B6">
        <w:rPr>
          <w:rFonts w:hint="eastAsia"/>
          <w:sz w:val="32"/>
          <w:szCs w:val="32"/>
        </w:rPr>
        <w:t>推</w:t>
      </w:r>
      <w:r w:rsidR="00962B6C" w:rsidRPr="005D12B6">
        <w:rPr>
          <w:rFonts w:hint="eastAsia"/>
          <w:sz w:val="32"/>
          <w:szCs w:val="32"/>
        </w:rPr>
        <w:t xml:space="preserve">　</w:t>
      </w:r>
      <w:r w:rsidRPr="005D12B6">
        <w:rPr>
          <w:rFonts w:hint="eastAsia"/>
          <w:sz w:val="32"/>
          <w:szCs w:val="32"/>
        </w:rPr>
        <w:t>薦</w:t>
      </w:r>
      <w:r w:rsidR="00962B6C" w:rsidRPr="005D12B6">
        <w:rPr>
          <w:rFonts w:hint="eastAsia"/>
          <w:sz w:val="32"/>
          <w:szCs w:val="32"/>
        </w:rPr>
        <w:t xml:space="preserve">　</w:t>
      </w:r>
      <w:r w:rsidRPr="005D12B6">
        <w:rPr>
          <w:rFonts w:hint="eastAsia"/>
          <w:sz w:val="32"/>
          <w:szCs w:val="32"/>
        </w:rPr>
        <w:t>書</w:t>
      </w:r>
    </w:p>
    <w:p w14:paraId="43FEC0AE" w14:textId="1F32A39C" w:rsidR="00744D62" w:rsidRDefault="00744D62"/>
    <w:p w14:paraId="74BB6DB0" w14:textId="7FFFA75E" w:rsidR="00744D62" w:rsidRDefault="00744D62">
      <w:r>
        <w:rPr>
          <w:rFonts w:hint="eastAsia"/>
        </w:rPr>
        <w:t>一般社団法人 日本臨床栄養代謝学会</w:t>
      </w:r>
    </w:p>
    <w:p w14:paraId="2E2331B8" w14:textId="2FF9AFE3" w:rsidR="00744D62" w:rsidRDefault="00744D62">
      <w:r>
        <w:rPr>
          <w:rFonts w:hint="eastAsia"/>
        </w:rPr>
        <w:t>AWARD選考委員会委員長　殿</w:t>
      </w:r>
    </w:p>
    <w:p w14:paraId="3CE91D88" w14:textId="03214696" w:rsidR="00744D62" w:rsidRPr="005D12B6" w:rsidRDefault="00744D62" w:rsidP="005D12B6">
      <w:pPr>
        <w:ind w:left="3360" w:firstLine="840"/>
        <w:rPr>
          <w:sz w:val="24"/>
          <w:szCs w:val="24"/>
          <w:u w:val="single"/>
        </w:rPr>
      </w:pPr>
      <w:r w:rsidRPr="005D12B6">
        <w:rPr>
          <w:rFonts w:hint="eastAsia"/>
          <w:sz w:val="24"/>
          <w:szCs w:val="24"/>
          <w:u w:val="single"/>
        </w:rPr>
        <w:t>推薦者</w:t>
      </w:r>
    </w:p>
    <w:p w14:paraId="35F96A82" w14:textId="77777777" w:rsidR="00D233CF" w:rsidRDefault="00744D62" w:rsidP="00D233CF">
      <w:pPr>
        <w:wordWrap w:val="0"/>
        <w:ind w:left="3360" w:right="1260" w:firstLine="840"/>
      </w:pPr>
      <w:r>
        <w:rPr>
          <w:rFonts w:hint="eastAsia"/>
        </w:rPr>
        <w:t>所属</w:t>
      </w:r>
    </w:p>
    <w:p w14:paraId="53EA45E1" w14:textId="5D8798AF" w:rsidR="00D233CF" w:rsidRDefault="00744D62" w:rsidP="00D233CF">
      <w:pPr>
        <w:wordWrap w:val="0"/>
        <w:ind w:left="3360" w:right="1260" w:firstLine="840"/>
      </w:pPr>
      <w:r>
        <w:rPr>
          <w:rFonts w:hint="eastAsia"/>
        </w:rPr>
        <w:t xml:space="preserve">　　　　　　　　　　　</w:t>
      </w:r>
    </w:p>
    <w:p w14:paraId="50AF00E4" w14:textId="1C32621A" w:rsidR="00744D62" w:rsidRDefault="00744D62" w:rsidP="00D233CF">
      <w:pPr>
        <w:wordWrap w:val="0"/>
        <w:ind w:left="3360" w:right="1260" w:firstLine="840"/>
      </w:pPr>
      <w:r>
        <w:rPr>
          <w:rFonts w:hint="eastAsia"/>
        </w:rPr>
        <w:t>住所</w:t>
      </w:r>
    </w:p>
    <w:p w14:paraId="5D79ADB9" w14:textId="77777777" w:rsidR="00D233CF" w:rsidRDefault="00D233CF" w:rsidP="00D233CF">
      <w:pPr>
        <w:ind w:left="3360" w:right="840" w:firstLine="840"/>
      </w:pPr>
    </w:p>
    <w:p w14:paraId="5DDBA38F" w14:textId="20EB15F3" w:rsidR="00744D62" w:rsidRDefault="00D233CF" w:rsidP="00D233CF">
      <w:pPr>
        <w:ind w:left="3360" w:right="840" w:firstLine="840"/>
      </w:pPr>
      <w:r>
        <w:rPr>
          <w:rFonts w:hint="eastAsia"/>
        </w:rPr>
        <w:t>TEL</w:t>
      </w:r>
    </w:p>
    <w:p w14:paraId="4F2FA85F" w14:textId="77777777" w:rsidR="00D233CF" w:rsidRDefault="00D233CF" w:rsidP="00D233CF">
      <w:pPr>
        <w:ind w:left="3360" w:right="840" w:firstLine="840"/>
      </w:pPr>
    </w:p>
    <w:p w14:paraId="6DB9A73F" w14:textId="2970A462" w:rsidR="00744D62" w:rsidRPr="00744D62" w:rsidRDefault="00744D62" w:rsidP="00D233CF">
      <w:pPr>
        <w:ind w:left="3360" w:right="840" w:firstLine="840"/>
        <w:rPr>
          <w:u w:val="single"/>
        </w:rPr>
      </w:pPr>
      <w:r>
        <w:rPr>
          <w:rFonts w:hint="eastAsia"/>
        </w:rPr>
        <w:t>氏名</w:t>
      </w:r>
      <w:r w:rsidRPr="00744D62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="00D233C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㊞</w:t>
      </w:r>
    </w:p>
    <w:p w14:paraId="13D7C4FE" w14:textId="57ACEE15" w:rsidR="00744D62" w:rsidRDefault="00744D62"/>
    <w:p w14:paraId="2036831B" w14:textId="7DEF0654" w:rsidR="00744D62" w:rsidRDefault="00D233CF">
      <w:r>
        <w:rPr>
          <w:rFonts w:hint="eastAsia"/>
        </w:rPr>
        <w:t>下記の者を一般社団法人 日本臨床栄養代謝学会JSPENスカラーシップ賞202</w:t>
      </w:r>
      <w:r w:rsidR="009D7048">
        <w:t>3</w:t>
      </w:r>
      <w:r>
        <w:rPr>
          <w:rFonts w:hint="eastAsia"/>
        </w:rPr>
        <w:t>に推薦</w:t>
      </w:r>
    </w:p>
    <w:p w14:paraId="37E7A832" w14:textId="06D2B2FF" w:rsidR="00744D62" w:rsidRDefault="00D233CF">
      <w:r>
        <w:rPr>
          <w:rFonts w:hint="eastAsia"/>
        </w:rPr>
        <w:t>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427"/>
        <w:gridCol w:w="3821"/>
      </w:tblGrid>
      <w:tr w:rsidR="00962B6C" w14:paraId="1E848ED1" w14:textId="77777777" w:rsidTr="00962B6C">
        <w:tc>
          <w:tcPr>
            <w:tcW w:w="1413" w:type="dxa"/>
          </w:tcPr>
          <w:p w14:paraId="5E188532" w14:textId="315A8213" w:rsidR="00962B6C" w:rsidRDefault="00962B6C">
            <w:r>
              <w:rPr>
                <w:rFonts w:hint="eastAsia"/>
              </w:rPr>
              <w:t>ふりがな</w:t>
            </w:r>
          </w:p>
        </w:tc>
        <w:tc>
          <w:tcPr>
            <w:tcW w:w="2833" w:type="dxa"/>
          </w:tcPr>
          <w:p w14:paraId="6DBAC014" w14:textId="77777777" w:rsidR="00962B6C" w:rsidRDefault="00962B6C"/>
        </w:tc>
        <w:tc>
          <w:tcPr>
            <w:tcW w:w="427" w:type="dxa"/>
            <w:vMerge w:val="restart"/>
          </w:tcPr>
          <w:p w14:paraId="48B5224B" w14:textId="2BC1E8D1" w:rsidR="00962B6C" w:rsidRPr="00962B6C" w:rsidRDefault="00962B6C">
            <w:pPr>
              <w:rPr>
                <w:sz w:val="20"/>
                <w:szCs w:val="20"/>
              </w:rPr>
            </w:pPr>
            <w:r w:rsidRPr="00962B6C">
              <w:rPr>
                <w:rFonts w:hint="eastAsia"/>
                <w:sz w:val="20"/>
                <w:szCs w:val="20"/>
              </w:rPr>
              <w:t>男</w:t>
            </w:r>
          </w:p>
          <w:p w14:paraId="52DA23CB" w14:textId="77777777" w:rsidR="00962B6C" w:rsidRPr="00962B6C" w:rsidRDefault="00962B6C">
            <w:pPr>
              <w:rPr>
                <w:sz w:val="20"/>
                <w:szCs w:val="20"/>
              </w:rPr>
            </w:pPr>
            <w:r w:rsidRPr="00962B6C">
              <w:rPr>
                <w:rFonts w:hint="eastAsia"/>
                <w:sz w:val="20"/>
                <w:szCs w:val="20"/>
              </w:rPr>
              <w:t>・</w:t>
            </w:r>
          </w:p>
          <w:p w14:paraId="3067B534" w14:textId="7734A32C" w:rsidR="00962B6C" w:rsidRPr="00962B6C" w:rsidRDefault="00962B6C">
            <w:pPr>
              <w:rPr>
                <w:sz w:val="20"/>
                <w:szCs w:val="20"/>
              </w:rPr>
            </w:pPr>
            <w:r w:rsidRPr="00962B6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821" w:type="dxa"/>
            <w:vMerge w:val="restart"/>
          </w:tcPr>
          <w:p w14:paraId="46FF90D5" w14:textId="37788726" w:rsidR="00962B6C" w:rsidRDefault="00962B6C">
            <w:r>
              <w:rPr>
                <w:rFonts w:hint="eastAsia"/>
              </w:rPr>
              <w:t>（西暦）</w:t>
            </w:r>
          </w:p>
          <w:p w14:paraId="7B441A60" w14:textId="4C9F0F4F" w:rsidR="00962B6C" w:rsidRDefault="00962B6C">
            <w:r>
              <w:rPr>
                <w:rFonts w:hint="eastAsia"/>
              </w:rPr>
              <w:t xml:space="preserve">　　　　　　年　　　月　　　日生</w:t>
            </w:r>
          </w:p>
          <w:p w14:paraId="159F6223" w14:textId="6C2F6F7B" w:rsidR="00962B6C" w:rsidRDefault="00962B6C" w:rsidP="00962B6C">
            <w:pPr>
              <w:ind w:firstLineChars="1000" w:firstLine="2100"/>
            </w:pPr>
            <w:r>
              <w:rPr>
                <w:rFonts w:hint="eastAsia"/>
              </w:rPr>
              <w:t>（　　　歳）</w:t>
            </w:r>
          </w:p>
        </w:tc>
      </w:tr>
      <w:tr w:rsidR="00962B6C" w14:paraId="154EE019" w14:textId="77777777" w:rsidTr="00962B6C">
        <w:trPr>
          <w:trHeight w:val="774"/>
        </w:trPr>
        <w:tc>
          <w:tcPr>
            <w:tcW w:w="1413" w:type="dxa"/>
          </w:tcPr>
          <w:p w14:paraId="2BBCD5ED" w14:textId="77777777" w:rsidR="00962B6C" w:rsidRDefault="00962B6C"/>
          <w:p w14:paraId="5E67A0F2" w14:textId="3CD31CF7" w:rsidR="00962B6C" w:rsidRDefault="00962B6C" w:rsidP="00962B6C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3" w:type="dxa"/>
          </w:tcPr>
          <w:p w14:paraId="18C85188" w14:textId="77777777" w:rsidR="00962B6C" w:rsidRDefault="00962B6C"/>
          <w:p w14:paraId="48964685" w14:textId="57EC821B" w:rsidR="00962B6C" w:rsidRDefault="00962B6C"/>
        </w:tc>
        <w:tc>
          <w:tcPr>
            <w:tcW w:w="427" w:type="dxa"/>
            <w:vMerge/>
          </w:tcPr>
          <w:p w14:paraId="481C37A7" w14:textId="77777777" w:rsidR="00962B6C" w:rsidRDefault="00962B6C"/>
        </w:tc>
        <w:tc>
          <w:tcPr>
            <w:tcW w:w="3821" w:type="dxa"/>
            <w:vMerge/>
          </w:tcPr>
          <w:p w14:paraId="7D8FEB9D" w14:textId="77777777" w:rsidR="00962B6C" w:rsidRDefault="00962B6C"/>
        </w:tc>
      </w:tr>
      <w:tr w:rsidR="00D233CF" w14:paraId="58D43063" w14:textId="77777777" w:rsidTr="00962B6C">
        <w:tc>
          <w:tcPr>
            <w:tcW w:w="1413" w:type="dxa"/>
          </w:tcPr>
          <w:p w14:paraId="35E935E8" w14:textId="77777777" w:rsidR="00D233CF" w:rsidRDefault="00D233CF"/>
          <w:p w14:paraId="7B9BB3DA" w14:textId="44D18BB3" w:rsidR="00D233CF" w:rsidRDefault="00D233CF" w:rsidP="00D233CF">
            <w:pPr>
              <w:ind w:firstLineChars="100" w:firstLine="210"/>
            </w:pPr>
            <w:r>
              <w:rPr>
                <w:rFonts w:hint="eastAsia"/>
              </w:rPr>
              <w:t>所　属</w:t>
            </w:r>
          </w:p>
          <w:p w14:paraId="0DF7CE84" w14:textId="1F4FA836" w:rsidR="00D233CF" w:rsidRDefault="00D233CF"/>
        </w:tc>
        <w:tc>
          <w:tcPr>
            <w:tcW w:w="2833" w:type="dxa"/>
          </w:tcPr>
          <w:p w14:paraId="026F45A0" w14:textId="77777777" w:rsidR="00D233CF" w:rsidRDefault="00D233CF"/>
          <w:p w14:paraId="7580F3F3" w14:textId="77777777" w:rsidR="00D233CF" w:rsidRDefault="00D233CF"/>
          <w:p w14:paraId="76BA509A" w14:textId="01CECC51" w:rsidR="00D233CF" w:rsidRDefault="00D233CF"/>
        </w:tc>
        <w:tc>
          <w:tcPr>
            <w:tcW w:w="427" w:type="dxa"/>
          </w:tcPr>
          <w:p w14:paraId="64B31C0E" w14:textId="77777777" w:rsidR="00D233CF" w:rsidRDefault="00D233CF"/>
        </w:tc>
        <w:tc>
          <w:tcPr>
            <w:tcW w:w="3821" w:type="dxa"/>
          </w:tcPr>
          <w:p w14:paraId="46482585" w14:textId="77777777" w:rsidR="00D233CF" w:rsidRDefault="00D233CF"/>
        </w:tc>
      </w:tr>
    </w:tbl>
    <w:p w14:paraId="37669AD3" w14:textId="46E650A4" w:rsidR="00744D62" w:rsidRDefault="00962B6C">
      <w:r>
        <w:rPr>
          <w:rFonts w:hint="eastAsia"/>
        </w:rPr>
        <w:t>【推薦理由】</w:t>
      </w:r>
    </w:p>
    <w:p w14:paraId="38AE9D14" w14:textId="1DCCC855" w:rsidR="00744D62" w:rsidRDefault="00744D62"/>
    <w:p w14:paraId="542E23F8" w14:textId="0926B8B0" w:rsidR="00744D62" w:rsidRDefault="00744D62"/>
    <w:p w14:paraId="2D87F861" w14:textId="54505CCE" w:rsidR="00744D62" w:rsidRDefault="00744D62"/>
    <w:p w14:paraId="2A053430" w14:textId="24AFD7C0" w:rsidR="00744D62" w:rsidRDefault="00744D62"/>
    <w:p w14:paraId="08F4B114" w14:textId="2E39F4F4" w:rsidR="00744D62" w:rsidRDefault="00744D62"/>
    <w:p w14:paraId="00770053" w14:textId="70540ECC" w:rsidR="00744D62" w:rsidRDefault="00744D62"/>
    <w:p w14:paraId="63C88D1D" w14:textId="1FDA7139" w:rsidR="00744D62" w:rsidRDefault="00744D62"/>
    <w:p w14:paraId="1A364976" w14:textId="2FACFEB9" w:rsidR="00744D62" w:rsidRDefault="00744D62"/>
    <w:p w14:paraId="47AAABDE" w14:textId="77777777" w:rsidR="00744D62" w:rsidRDefault="00744D62"/>
    <w:sectPr w:rsidR="00744D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62"/>
    <w:rsid w:val="005D12B6"/>
    <w:rsid w:val="00744D62"/>
    <w:rsid w:val="00962B6C"/>
    <w:rsid w:val="009D7048"/>
    <w:rsid w:val="00D233CF"/>
    <w:rsid w:val="00F1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D9237"/>
  <w15:chartTrackingRefBased/>
  <w15:docId w15:val="{9E3A5078-D201-41BC-9137-ED0976E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JSPEN事務局10</dc:creator>
  <cp:keywords/>
  <dc:description/>
  <cp:lastModifiedBy>事務局 日本臨床栄養代謝学会</cp:lastModifiedBy>
  <cp:revision>2</cp:revision>
  <dcterms:created xsi:type="dcterms:W3CDTF">2022-06-24T09:48:00Z</dcterms:created>
  <dcterms:modified xsi:type="dcterms:W3CDTF">2023-05-15T05:19:00Z</dcterms:modified>
</cp:coreProperties>
</file>