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FA3" w:rsidRPr="00F35CFA" w:rsidRDefault="00047FA3" w:rsidP="00047FA3">
      <w:pPr>
        <w:pStyle w:val="3"/>
        <w:rPr>
          <w:rFonts w:ascii="Helvetica" w:hAnsi="Helvetica"/>
          <w:sz w:val="48"/>
          <w:szCs w:val="48"/>
        </w:rPr>
      </w:pPr>
      <w:bookmarkStart w:id="0" w:name="_GoBack"/>
      <w:bookmarkEnd w:id="0"/>
      <w:r w:rsidRPr="00F35CFA">
        <w:rPr>
          <w:rFonts w:ascii="Helvetica" w:eastAsia="ＭＳ Ｐゴシック" w:hAnsi="Helvetica"/>
          <w:sz w:val="48"/>
          <w:szCs w:val="48"/>
        </w:rPr>
        <w:t>nutritionDay</w:t>
      </w:r>
      <w:r w:rsidRPr="00F35CFA">
        <w:rPr>
          <w:rFonts w:ascii="Helvetica" w:hAnsi="Helvetica" w:hint="eastAsia"/>
          <w:sz w:val="48"/>
          <w:szCs w:val="48"/>
        </w:rPr>
        <w:t xml:space="preserve">　登録マニュアル</w:t>
      </w:r>
    </w:p>
    <w:p w:rsidR="000B33C4" w:rsidRPr="00047FA3" w:rsidRDefault="000B33C4">
      <w:pPr>
        <w:rPr>
          <w:rFonts w:ascii="Helvetica" w:hAnsi="Helvetica"/>
          <w:sz w:val="20"/>
        </w:rPr>
      </w:pPr>
    </w:p>
    <w:p w:rsidR="000B33C4" w:rsidRDefault="000B33C4">
      <w:pPr>
        <w:rPr>
          <w:rFonts w:ascii="Helvetica" w:hAnsi="Helvetica"/>
          <w:sz w:val="20"/>
        </w:rPr>
      </w:pPr>
      <w:r>
        <w:rPr>
          <w:rFonts w:ascii="Helvetica" w:hAnsi="Helvetica"/>
        </w:rPr>
        <w:t>nutritionDay</w:t>
      </w:r>
      <w:r>
        <w:rPr>
          <w:rFonts w:ascii="Helvetica" w:hAnsi="Helvetica" w:hint="eastAsia"/>
          <w:sz w:val="20"/>
        </w:rPr>
        <w:t>に参加していただくにあたり初めての施設では登録が必要です。</w:t>
      </w:r>
    </w:p>
    <w:p w:rsidR="00C473F4" w:rsidRDefault="000B33C4" w:rsidP="00C473F4">
      <w:pPr>
        <w:rPr>
          <w:rFonts w:ascii="Helvetica" w:hAnsi="Helvetica"/>
          <w:sz w:val="20"/>
        </w:rPr>
      </w:pPr>
      <w:r>
        <w:rPr>
          <w:rFonts w:ascii="Helvetica" w:eastAsia="ArialMT" w:hAnsi="Helvetica"/>
          <w:sz w:val="20"/>
        </w:rPr>
        <w:t xml:space="preserve">Center </w:t>
      </w:r>
      <w:r>
        <w:rPr>
          <w:rFonts w:ascii="Helvetica" w:hAnsi="Helvetica"/>
          <w:sz w:val="20"/>
        </w:rPr>
        <w:t>Code</w:t>
      </w:r>
      <w:r w:rsidRPr="00B24B60">
        <w:rPr>
          <w:rFonts w:asciiTheme="minorEastAsia" w:eastAsiaTheme="minorEastAsia" w:hAnsiTheme="minorEastAsia" w:hint="eastAsia"/>
          <w:sz w:val="20"/>
        </w:rPr>
        <w:t>（センターコード・施設コード）</w:t>
      </w:r>
      <w:r>
        <w:rPr>
          <w:rFonts w:ascii="Helvetica" w:hAnsi="Helvetica" w:hint="eastAsia"/>
          <w:sz w:val="20"/>
        </w:rPr>
        <w:t>と</w:t>
      </w:r>
      <w:r>
        <w:rPr>
          <w:rFonts w:ascii="Helvetica" w:eastAsia="ArialMT" w:hAnsi="Helvetica"/>
          <w:sz w:val="20"/>
        </w:rPr>
        <w:t>Unit Code</w:t>
      </w:r>
      <w:r w:rsidRPr="00B24B60">
        <w:rPr>
          <w:rFonts w:asciiTheme="minorEastAsia" w:eastAsiaTheme="minorEastAsia" w:hAnsiTheme="minorEastAsia" w:hint="eastAsia"/>
          <w:sz w:val="20"/>
        </w:rPr>
        <w:t>（ユニットコード・部署コード）を</w:t>
      </w:r>
      <w:r>
        <w:rPr>
          <w:rFonts w:ascii="Helvetica" w:hAnsi="Helvetica" w:hint="eastAsia"/>
          <w:sz w:val="20"/>
        </w:rPr>
        <w:t>とる必要があります。</w:t>
      </w:r>
    </w:p>
    <w:p w:rsidR="000B33C4" w:rsidRPr="00C473F4" w:rsidRDefault="009B0DF0" w:rsidP="00C473F4">
      <w:pPr>
        <w:rPr>
          <w:rFonts w:ascii="Helvetica" w:hAnsi="Helvetica"/>
          <w:sz w:val="20"/>
        </w:rPr>
      </w:pPr>
      <w:r>
        <w:rPr>
          <w:rFonts w:ascii="Helvetica" w:hAnsi="Helvetica"/>
        </w:rPr>
        <w:t>11</w:t>
      </w:r>
      <w:r w:rsidR="000B33C4">
        <w:rPr>
          <w:rFonts w:ascii="Helvetica" w:hAnsi="Helvetica" w:hint="eastAsia"/>
        </w:rPr>
        <w:t>月</w:t>
      </w:r>
      <w:r w:rsidR="000B33C4">
        <w:rPr>
          <w:rFonts w:ascii="Helvetica" w:hAnsi="Helvetica"/>
        </w:rPr>
        <w:t>nutritionDay</w:t>
      </w:r>
      <w:r w:rsidR="000B33C4">
        <w:rPr>
          <w:rFonts w:ascii="Helvetica" w:hAnsi="Helvetica" w:hint="eastAsia"/>
        </w:rPr>
        <w:t>当日までに登録を済ませてください。現在、すでに登録が可能です。</w:t>
      </w:r>
    </w:p>
    <w:p w:rsidR="00CC19ED" w:rsidRDefault="00CC19ED" w:rsidP="00CC19ED">
      <w:pPr>
        <w:rPr>
          <w:rFonts w:ascii="Helvetica" w:hAnsi="Helvetica"/>
          <w:sz w:val="20"/>
        </w:rPr>
      </w:pPr>
      <w:r>
        <w:rPr>
          <w:rFonts w:ascii="Helvetica" w:hAnsi="Helvetica" w:hint="eastAsia"/>
          <w:sz w:val="20"/>
        </w:rPr>
        <w:t>既に登録の済んでいる施設ではこれまでのコードで参加できますので新たな登録は不要です。</w:t>
      </w:r>
    </w:p>
    <w:p w:rsidR="000B33C4" w:rsidRDefault="000B33C4">
      <w:pPr>
        <w:pStyle w:val="3"/>
        <w:rPr>
          <w:rFonts w:ascii="Helvetica" w:hAnsi="Helvetica"/>
        </w:rPr>
      </w:pPr>
    </w:p>
    <w:p w:rsidR="000B33C4" w:rsidRDefault="000B33C4">
      <w:pPr>
        <w:pStyle w:val="3"/>
        <w:rPr>
          <w:rFonts w:ascii="Helvetica" w:hAnsi="Helvetica"/>
        </w:rPr>
      </w:pPr>
      <w:r>
        <w:rPr>
          <w:rFonts w:ascii="Helvetica" w:hAnsi="Helvetica" w:hint="eastAsia"/>
        </w:rPr>
        <w:t>●登録の概略</w:t>
      </w:r>
    </w:p>
    <w:p w:rsidR="00F12FEB" w:rsidRDefault="00F12FEB" w:rsidP="00F12FEB">
      <w:pPr>
        <w:pStyle w:val="3"/>
        <w:numPr>
          <w:ilvl w:val="0"/>
          <w:numId w:val="3"/>
        </w:numPr>
        <w:rPr>
          <w:rFonts w:ascii="Helvetica" w:hAnsi="Helvetica"/>
        </w:rPr>
      </w:pPr>
      <w:r>
        <w:rPr>
          <w:rFonts w:ascii="Helvetica" w:hAnsi="Helvetica" w:hint="eastAsia"/>
        </w:rPr>
        <w:t>まずホームページ（</w:t>
      </w:r>
      <w:hyperlink r:id="rId7" w:history="1">
        <w:r>
          <w:rPr>
            <w:rStyle w:val="a7"/>
            <w:rFonts w:ascii="Helvetica" w:hAnsi="Helvetica" w:hint="eastAsia"/>
          </w:rPr>
          <w:t>www.nutritionday.org</w:t>
        </w:r>
      </w:hyperlink>
      <w:r>
        <w:rPr>
          <w:rFonts w:ascii="Helvetica" w:hAnsi="Helvetica" w:hint="eastAsia"/>
        </w:rPr>
        <w:t>）上の右上の</w:t>
      </w:r>
      <w:r>
        <w:rPr>
          <w:rFonts w:ascii="Helvetica" w:hAnsi="Helvetica"/>
        </w:rPr>
        <w:t>Registration</w:t>
      </w:r>
      <w:r>
        <w:rPr>
          <w:rFonts w:ascii="Helvetica" w:hAnsi="Helvetica" w:hint="eastAsia"/>
        </w:rPr>
        <w:t>をクリックします。</w:t>
      </w:r>
    </w:p>
    <w:p w:rsidR="00F12FEB" w:rsidRDefault="00F12FEB" w:rsidP="00F12FEB">
      <w:pPr>
        <w:pStyle w:val="3"/>
        <w:numPr>
          <w:ilvl w:val="0"/>
          <w:numId w:val="3"/>
        </w:numPr>
        <w:rPr>
          <w:rFonts w:ascii="Helvetica" w:hAnsi="Helvetica"/>
        </w:rPr>
      </w:pPr>
      <w:r>
        <w:rPr>
          <w:rFonts w:ascii="Helvetica" w:hAnsi="Helvetica" w:hint="eastAsia"/>
        </w:rPr>
        <w:t>Registration</w:t>
      </w:r>
      <w:r>
        <w:rPr>
          <w:rFonts w:ascii="Helvetica" w:hAnsi="Helvetica" w:hint="eastAsia"/>
        </w:rPr>
        <w:t>の画面に入り必要時事項を入力して</w:t>
      </w:r>
      <w:r>
        <w:rPr>
          <w:rFonts w:ascii="Helvetica" w:hAnsi="Helvetica"/>
        </w:rPr>
        <w:t>”create account”</w:t>
      </w:r>
      <w:r>
        <w:rPr>
          <w:rFonts w:ascii="Helvetica" w:hAnsi="Helvetica" w:hint="eastAsia"/>
        </w:rPr>
        <w:t>をクリックして送信します。</w:t>
      </w:r>
    </w:p>
    <w:p w:rsidR="00F12FEB" w:rsidRDefault="00F12FEB" w:rsidP="00F12FEB">
      <w:pPr>
        <w:pStyle w:val="3"/>
        <w:numPr>
          <w:ilvl w:val="0"/>
          <w:numId w:val="3"/>
        </w:numPr>
        <w:rPr>
          <w:rFonts w:ascii="Helvetica" w:hAnsi="Helvetica"/>
        </w:rPr>
      </w:pPr>
      <w:r>
        <w:rPr>
          <w:rFonts w:ascii="Helvetica" w:hAnsi="Helvetica" w:hint="eastAsia"/>
        </w:rPr>
        <w:t>直ちに確認の電子メールが送られてきますので、メールの中のリンクをクリックして登録ページに入ります。ここで</w:t>
      </w:r>
      <w:r>
        <w:rPr>
          <w:rFonts w:ascii="Helvetica" w:hAnsi="Helvetica"/>
        </w:rPr>
        <w:t>Username</w:t>
      </w:r>
      <w:r>
        <w:rPr>
          <w:rFonts w:ascii="Helvetica" w:hAnsi="Helvetica" w:hint="eastAsia"/>
        </w:rPr>
        <w:t>と</w:t>
      </w:r>
      <w:r>
        <w:rPr>
          <w:rFonts w:ascii="Helvetica" w:hAnsi="Helvetica"/>
        </w:rPr>
        <w:t>password</w:t>
      </w:r>
      <w:r>
        <w:rPr>
          <w:rFonts w:ascii="Helvetica" w:hAnsi="Helvetica" w:hint="eastAsia"/>
        </w:rPr>
        <w:t>を確認して登録を完了します。そのまま</w:t>
      </w:r>
      <w:r>
        <w:rPr>
          <w:rFonts w:ascii="Helvetica" w:hAnsi="Helvetica"/>
        </w:rPr>
        <w:t xml:space="preserve">log in </w:t>
      </w:r>
      <w:r>
        <w:rPr>
          <w:rFonts w:ascii="Helvetica" w:hAnsi="Helvetica" w:hint="eastAsia"/>
        </w:rPr>
        <w:t>でき、引き続き</w:t>
      </w:r>
      <w:r>
        <w:rPr>
          <w:rFonts w:ascii="Helvetica" w:eastAsia="ArialMT" w:hAnsi="Helvetica"/>
        </w:rPr>
        <w:t xml:space="preserve">Center </w:t>
      </w:r>
      <w:r>
        <w:rPr>
          <w:rFonts w:ascii="Helvetica" w:hAnsi="Helvetica"/>
        </w:rPr>
        <w:t>Code</w:t>
      </w:r>
      <w:r>
        <w:rPr>
          <w:rFonts w:ascii="Helvetica" w:hAnsi="Helvetica" w:hint="eastAsia"/>
        </w:rPr>
        <w:t>（施設コード）と</w:t>
      </w:r>
      <w:r>
        <w:rPr>
          <w:rFonts w:ascii="Helvetica" w:eastAsia="ArialMT" w:hAnsi="Helvetica"/>
        </w:rPr>
        <w:t>Unit Code</w:t>
      </w:r>
      <w:r w:rsidRPr="000539BA">
        <w:rPr>
          <w:rFonts w:ascii="ＭＳ 明朝" w:hAnsi="ＭＳ 明朝" w:hint="eastAsia"/>
        </w:rPr>
        <w:t>（ユニットコード）</w:t>
      </w:r>
      <w:r w:rsidR="00AF6D31">
        <w:rPr>
          <w:rFonts w:asciiTheme="minorEastAsia" w:eastAsiaTheme="minorEastAsia" w:hAnsiTheme="minorEastAsia" w:hint="eastAsia"/>
        </w:rPr>
        <w:t>の取得画面へすすみ</w:t>
      </w:r>
      <w:r w:rsidRPr="00AF6D31">
        <w:rPr>
          <w:rFonts w:asciiTheme="minorEastAsia" w:eastAsiaTheme="minorEastAsia" w:hAnsiTheme="minorEastAsia" w:hint="eastAsia"/>
        </w:rPr>
        <w:t>ます。</w:t>
      </w:r>
    </w:p>
    <w:p w:rsidR="00F12FEB" w:rsidRDefault="00F12FEB" w:rsidP="00F12FEB">
      <w:pPr>
        <w:pStyle w:val="3"/>
        <w:numPr>
          <w:ilvl w:val="0"/>
          <w:numId w:val="3"/>
        </w:numPr>
        <w:rPr>
          <w:rFonts w:ascii="Helvetica" w:hAnsi="Helvetica"/>
        </w:rPr>
      </w:pPr>
      <w:r>
        <w:rPr>
          <w:rFonts w:ascii="Helvetica" w:hAnsi="Helvetica" w:hint="eastAsia"/>
        </w:rPr>
        <w:t>又は、</w:t>
      </w:r>
      <w:r>
        <w:rPr>
          <w:rFonts w:ascii="Helvetica" w:hAnsi="Helvetica" w:hint="eastAsia"/>
        </w:rPr>
        <w:t>ORDER CODE</w:t>
      </w:r>
      <w:r>
        <w:rPr>
          <w:rFonts w:ascii="Helvetica" w:hAnsi="Helvetica" w:hint="eastAsia"/>
        </w:rPr>
        <w:t>の画面から入り、</w:t>
      </w:r>
      <w:r>
        <w:rPr>
          <w:rFonts w:ascii="Helvetica" w:eastAsia="ArialMT" w:hAnsi="Helvetica"/>
        </w:rPr>
        <w:t xml:space="preserve">Center </w:t>
      </w:r>
      <w:r>
        <w:rPr>
          <w:rFonts w:ascii="Helvetica" w:hAnsi="Helvetica"/>
        </w:rPr>
        <w:t>Code</w:t>
      </w:r>
      <w:r>
        <w:rPr>
          <w:rFonts w:ascii="Helvetica" w:hAnsi="Helvetica" w:hint="eastAsia"/>
        </w:rPr>
        <w:t>（施設コード）と</w:t>
      </w:r>
      <w:r>
        <w:rPr>
          <w:rFonts w:ascii="Helvetica" w:eastAsia="ArialMT" w:hAnsi="Helvetica"/>
        </w:rPr>
        <w:t>Unit Code</w:t>
      </w:r>
      <w:r w:rsidRPr="000539BA">
        <w:rPr>
          <w:rFonts w:ascii="ＭＳ 明朝" w:hAnsi="ＭＳ 明朝" w:hint="eastAsia"/>
        </w:rPr>
        <w:t>（ユニットコード）</w:t>
      </w:r>
      <w:r>
        <w:rPr>
          <w:rFonts w:ascii="Helvetica" w:hAnsi="Helvetica" w:hint="eastAsia"/>
        </w:rPr>
        <w:t>を取得します。今回は初めて参加するので、</w:t>
      </w:r>
      <w:r>
        <w:rPr>
          <w:rFonts w:ascii="Helvetica" w:hAnsi="Helvetica" w:hint="eastAsia"/>
        </w:rPr>
        <w:t>[Order a new center code]</w:t>
      </w:r>
      <w:r>
        <w:rPr>
          <w:rFonts w:ascii="Helvetica" w:hAnsi="Helvetica" w:hint="eastAsia"/>
        </w:rPr>
        <w:t>（新しいセンターコードの作成）の画面から入ります。</w:t>
      </w:r>
    </w:p>
    <w:p w:rsidR="00F12FEB" w:rsidRPr="00B24B60" w:rsidRDefault="00F12FEB" w:rsidP="00F12FEB">
      <w:pPr>
        <w:pStyle w:val="3"/>
        <w:numPr>
          <w:ilvl w:val="0"/>
          <w:numId w:val="3"/>
        </w:numPr>
        <w:rPr>
          <w:rFonts w:asciiTheme="minorEastAsia" w:eastAsiaTheme="minorEastAsia" w:hAnsiTheme="minorEastAsia"/>
        </w:rPr>
      </w:pPr>
      <w:r>
        <w:rPr>
          <w:rFonts w:ascii="Helvetica" w:eastAsia="ArialMT" w:hAnsi="Helvetica"/>
        </w:rPr>
        <w:t xml:space="preserve">Center </w:t>
      </w:r>
      <w:r>
        <w:rPr>
          <w:rFonts w:ascii="Helvetica" w:hAnsi="Helvetica"/>
        </w:rPr>
        <w:t>Code</w:t>
      </w:r>
      <w:r>
        <w:rPr>
          <w:rFonts w:ascii="Helvetica" w:hAnsi="Helvetica" w:hint="eastAsia"/>
        </w:rPr>
        <w:t>を取得したあと、</w:t>
      </w:r>
      <w:r>
        <w:rPr>
          <w:rFonts w:ascii="Helvetica" w:eastAsia="ArialMT" w:hAnsi="Helvetica"/>
        </w:rPr>
        <w:t>Unit Code</w:t>
      </w:r>
      <w:r w:rsidRPr="00AF6D31">
        <w:rPr>
          <w:rFonts w:asciiTheme="minorEastAsia" w:eastAsiaTheme="minorEastAsia" w:hAnsiTheme="minorEastAsia" w:hint="eastAsia"/>
        </w:rPr>
        <w:t>を取得します。</w:t>
      </w:r>
      <w:r>
        <w:rPr>
          <w:rFonts w:ascii="Helvetica" w:hAnsi="Helvetica" w:hint="eastAsia"/>
        </w:rPr>
        <w:t>複数のユニットで参加する場合は操作を繰返して複数の</w:t>
      </w:r>
      <w:r>
        <w:rPr>
          <w:rFonts w:ascii="Helvetica" w:eastAsia="ArialMT" w:hAnsi="Helvetica"/>
        </w:rPr>
        <w:t>Unit Code</w:t>
      </w:r>
      <w:r w:rsidRPr="00B24B60">
        <w:rPr>
          <w:rFonts w:asciiTheme="minorEastAsia" w:eastAsiaTheme="minorEastAsia" w:hAnsiTheme="minorEastAsia" w:hint="eastAsia"/>
        </w:rPr>
        <w:t>を取得します。</w:t>
      </w:r>
    </w:p>
    <w:p w:rsidR="00F12FEB" w:rsidRPr="00B24B60" w:rsidRDefault="00F12FEB" w:rsidP="00F12FEB">
      <w:pPr>
        <w:pStyle w:val="3"/>
        <w:numPr>
          <w:ilvl w:val="0"/>
          <w:numId w:val="3"/>
        </w:numPr>
        <w:rPr>
          <w:rFonts w:asciiTheme="minorEastAsia" w:eastAsiaTheme="minorEastAsia" w:hAnsiTheme="minorEastAsia"/>
        </w:rPr>
      </w:pPr>
      <w:r w:rsidRPr="00B24B60">
        <w:rPr>
          <w:rFonts w:asciiTheme="minorEastAsia" w:eastAsiaTheme="minorEastAsia" w:hAnsiTheme="minorEastAsia" w:hint="eastAsia"/>
        </w:rPr>
        <w:t>電子メールで</w:t>
      </w:r>
      <w:r>
        <w:rPr>
          <w:rFonts w:ascii="Helvetica" w:eastAsia="ArialMT" w:hAnsi="Helvetica"/>
        </w:rPr>
        <w:t xml:space="preserve">Center </w:t>
      </w:r>
      <w:r>
        <w:rPr>
          <w:rFonts w:ascii="Helvetica" w:hAnsi="Helvetica"/>
        </w:rPr>
        <w:t>Code</w:t>
      </w:r>
      <w:r>
        <w:rPr>
          <w:rFonts w:ascii="Helvetica" w:hAnsi="Helvetica" w:hint="eastAsia"/>
        </w:rPr>
        <w:t>と、</w:t>
      </w:r>
      <w:r>
        <w:rPr>
          <w:rFonts w:ascii="Helvetica" w:eastAsia="ArialMT" w:hAnsi="Helvetica"/>
        </w:rPr>
        <w:t>Unit Code</w:t>
      </w:r>
      <w:r w:rsidRPr="00B24B60">
        <w:rPr>
          <w:rFonts w:asciiTheme="minorEastAsia" w:eastAsiaTheme="minorEastAsia" w:hAnsiTheme="minorEastAsia" w:hint="eastAsia"/>
        </w:rPr>
        <w:t>が送られてきます（</w:t>
      </w:r>
      <w:r w:rsidRPr="00B24B60">
        <w:rPr>
          <w:rFonts w:asciiTheme="minorEastAsia" w:eastAsiaTheme="minorEastAsia" w:hAnsiTheme="minorEastAsia"/>
        </w:rPr>
        <w:t>24</w:t>
      </w:r>
      <w:r w:rsidRPr="00B24B60">
        <w:rPr>
          <w:rFonts w:asciiTheme="minorEastAsia" w:eastAsiaTheme="minorEastAsia" w:hAnsiTheme="minorEastAsia" w:hint="eastAsia"/>
        </w:rPr>
        <w:t>時間かかります）。</w:t>
      </w:r>
    </w:p>
    <w:p w:rsidR="000B33C4" w:rsidRDefault="000B33C4">
      <w:pPr>
        <w:rPr>
          <w:rFonts w:ascii="Helvetica" w:hAnsi="Helvetica"/>
          <w:sz w:val="20"/>
        </w:rPr>
      </w:pPr>
    </w:p>
    <w:p w:rsidR="000B33C4" w:rsidRDefault="000B33C4">
      <w:pPr>
        <w:rPr>
          <w:rFonts w:ascii="Helvetica" w:hAnsi="Helvetica"/>
          <w:sz w:val="20"/>
        </w:rPr>
      </w:pPr>
      <w:r>
        <w:rPr>
          <w:rFonts w:ascii="Helvetica" w:hAnsi="Helvetica" w:hint="eastAsia"/>
          <w:sz w:val="20"/>
        </w:rPr>
        <w:t>●登録の方法の詳細</w:t>
      </w:r>
    </w:p>
    <w:p w:rsidR="00132292" w:rsidRDefault="00D95D13" w:rsidP="00132292">
      <w:pPr>
        <w:numPr>
          <w:ilvl w:val="0"/>
          <w:numId w:val="2"/>
        </w:numPr>
        <w:rPr>
          <w:rFonts w:ascii="Helvetica" w:hAnsi="Helvetica"/>
          <w:sz w:val="20"/>
        </w:rPr>
      </w:pPr>
      <w:hyperlink r:id="rId8" w:history="1">
        <w:r w:rsidR="00132292">
          <w:rPr>
            <w:rStyle w:val="a7"/>
            <w:rFonts w:ascii="Helvetica" w:hAnsi="Helvetica" w:hint="eastAsia"/>
            <w:sz w:val="20"/>
          </w:rPr>
          <w:t>www.nutritionday.org</w:t>
        </w:r>
      </w:hyperlink>
      <w:r w:rsidR="00132292">
        <w:rPr>
          <w:rFonts w:ascii="Helvetica" w:hAnsi="Helvetica"/>
          <w:sz w:val="20"/>
        </w:rPr>
        <w:t xml:space="preserve">  </w:t>
      </w:r>
      <w:r w:rsidR="00132292">
        <w:rPr>
          <w:rFonts w:ascii="Helvetica" w:hAnsi="Helvetica" w:hint="eastAsia"/>
          <w:sz w:val="20"/>
        </w:rPr>
        <w:t>にアクセスすると図１が現われます</w:t>
      </w:r>
    </w:p>
    <w:p w:rsidR="00132292" w:rsidRDefault="00132292" w:rsidP="00132292">
      <w:pPr>
        <w:numPr>
          <w:ilvl w:val="0"/>
          <w:numId w:val="2"/>
        </w:numPr>
        <w:rPr>
          <w:rFonts w:ascii="Helvetica" w:hAnsi="Helvetica"/>
          <w:sz w:val="20"/>
        </w:rPr>
      </w:pPr>
      <w:r>
        <w:rPr>
          <w:rFonts w:ascii="Helvetica" w:hAnsi="Helvetica" w:hint="eastAsia"/>
          <w:sz w:val="20"/>
        </w:rPr>
        <w:t>画面右上の</w:t>
      </w:r>
      <w:r>
        <w:rPr>
          <w:rFonts w:ascii="Helvetica" w:hAnsi="Helvetica" w:hint="eastAsia"/>
          <w:sz w:val="20"/>
        </w:rPr>
        <w:t>[</w:t>
      </w:r>
      <w:r>
        <w:rPr>
          <w:rFonts w:ascii="Helvetica" w:hAnsi="Helvetica"/>
          <w:sz w:val="20"/>
        </w:rPr>
        <w:t>Registration</w:t>
      </w:r>
      <w:r>
        <w:rPr>
          <w:rFonts w:ascii="Helvetica" w:hAnsi="Helvetica" w:hint="eastAsia"/>
          <w:sz w:val="20"/>
        </w:rPr>
        <w:t>]</w:t>
      </w:r>
      <w:r>
        <w:rPr>
          <w:rFonts w:ascii="Helvetica" w:hAnsi="Helvetica" w:hint="eastAsia"/>
          <w:sz w:val="20"/>
        </w:rPr>
        <w:t>（登録）をクリックして下さい。</w:t>
      </w:r>
    </w:p>
    <w:p w:rsidR="00132292" w:rsidRDefault="00132292" w:rsidP="00132292">
      <w:pPr>
        <w:rPr>
          <w:rFonts w:ascii="Helvetica" w:hAnsi="Helvetica"/>
          <w:sz w:val="20"/>
        </w:rPr>
      </w:pPr>
      <w:r>
        <w:rPr>
          <w:rFonts w:ascii="Helvetica" w:hAnsi="Helvetica" w:hint="eastAsia"/>
          <w:sz w:val="20"/>
        </w:rPr>
        <w:t>図</w:t>
      </w:r>
      <w:r>
        <w:rPr>
          <w:rFonts w:ascii="Helvetica" w:hAnsi="Helvetica"/>
          <w:sz w:val="20"/>
        </w:rPr>
        <w:t>1</w:t>
      </w:r>
    </w:p>
    <w:p w:rsidR="00132292" w:rsidRDefault="00AF6D31" w:rsidP="00132292">
      <w:pPr>
        <w:rPr>
          <w:rFonts w:ascii="Helvetica" w:hAnsi="Helvetica"/>
          <w:sz w:val="20"/>
        </w:rPr>
      </w:pPr>
      <w:r w:rsidRPr="003E1D1B">
        <w:rPr>
          <w:rFonts w:ascii="Helvetica" w:hAnsi="Helvetica"/>
          <w:sz w:val="20"/>
        </w:rPr>
        <w:lastRenderedPageBreak/>
        <w:drawing>
          <wp:inline distT="0" distB="0" distL="0" distR="0">
            <wp:extent cx="6825146" cy="41399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9057" cy="4142293"/>
                    </a:xfrm>
                    <a:prstGeom prst="rect">
                      <a:avLst/>
                    </a:prstGeom>
                    <a:noFill/>
                    <a:ln>
                      <a:noFill/>
                    </a:ln>
                  </pic:spPr>
                </pic:pic>
              </a:graphicData>
            </a:graphic>
          </wp:inline>
        </w:drawing>
      </w:r>
    </w:p>
    <w:p w:rsidR="000B33C4" w:rsidRDefault="000B33C4">
      <w:pPr>
        <w:rPr>
          <w:rFonts w:ascii="Helvetica" w:hAnsi="Helvetica"/>
          <w:sz w:val="20"/>
        </w:rPr>
      </w:pPr>
      <w:r>
        <w:rPr>
          <w:rFonts w:ascii="Helvetica" w:hAnsi="Helvetica" w:hint="eastAsia"/>
          <w:sz w:val="20"/>
        </w:rPr>
        <w:t>表示された項目すべてに、できるだけ詳しく入力してください。星印</w:t>
      </w:r>
      <w:r>
        <w:rPr>
          <w:rFonts w:ascii="Helvetica" w:hAnsi="Helvetica"/>
          <w:sz w:val="20"/>
        </w:rPr>
        <w:t>(*)</w:t>
      </w:r>
      <w:r>
        <w:rPr>
          <w:rFonts w:ascii="Helvetica" w:hAnsi="Helvetica" w:hint="eastAsia"/>
          <w:sz w:val="20"/>
        </w:rPr>
        <w:t>のついた項目は入力が必須ですが、その他は省略可能です。すべて半角の英数で入力してください。</w:t>
      </w:r>
    </w:p>
    <w:p w:rsidR="000B33C4" w:rsidRDefault="000B33C4">
      <w:pPr>
        <w:rPr>
          <w:rFonts w:ascii="Helvetica" w:hAnsi="Helvetica"/>
          <w:color w:val="000000"/>
          <w:sz w:val="20"/>
        </w:rPr>
      </w:pPr>
      <w:r>
        <w:rPr>
          <w:rFonts w:ascii="Helvetica" w:hAnsi="Helvetica"/>
          <w:color w:val="000000"/>
          <w:sz w:val="20"/>
        </w:rPr>
        <w:t>Username</w:t>
      </w:r>
      <w:r>
        <w:rPr>
          <w:rFonts w:ascii="Helvetica" w:hAnsi="Helvetica" w:hint="eastAsia"/>
          <w:color w:val="000000"/>
          <w:sz w:val="20"/>
        </w:rPr>
        <w:t>（</w:t>
      </w:r>
      <w:r>
        <w:rPr>
          <w:rFonts w:ascii="Helvetica" w:hAnsi="Helvetica" w:hint="eastAsia"/>
          <w:sz w:val="20"/>
        </w:rPr>
        <w:t>6</w:t>
      </w:r>
      <w:r>
        <w:rPr>
          <w:rFonts w:ascii="Helvetica" w:hAnsi="Helvetica" w:hint="eastAsia"/>
          <w:sz w:val="20"/>
        </w:rPr>
        <w:t>文字以上）</w:t>
      </w:r>
      <w:r>
        <w:rPr>
          <w:rFonts w:ascii="Helvetica" w:hAnsi="Helvetica" w:hint="eastAsia"/>
          <w:color w:val="000000"/>
          <w:sz w:val="20"/>
        </w:rPr>
        <w:t>、</w:t>
      </w:r>
      <w:r>
        <w:rPr>
          <w:rFonts w:ascii="Helvetica" w:hAnsi="Helvetica"/>
          <w:color w:val="000000"/>
          <w:sz w:val="20"/>
        </w:rPr>
        <w:t>Password</w:t>
      </w:r>
      <w:r>
        <w:rPr>
          <w:rFonts w:ascii="Helvetica" w:hAnsi="Helvetica" w:hint="eastAsia"/>
          <w:sz w:val="20"/>
        </w:rPr>
        <w:t>（</w:t>
      </w:r>
      <w:r>
        <w:rPr>
          <w:rFonts w:ascii="Helvetica" w:hAnsi="Helvetica" w:hint="eastAsia"/>
          <w:sz w:val="20"/>
        </w:rPr>
        <w:t>5</w:t>
      </w:r>
      <w:r>
        <w:rPr>
          <w:rFonts w:ascii="Helvetica" w:hAnsi="Helvetica" w:hint="eastAsia"/>
          <w:sz w:val="20"/>
        </w:rPr>
        <w:t>文字以上）</w:t>
      </w:r>
      <w:r>
        <w:rPr>
          <w:rFonts w:ascii="Helvetica" w:hAnsi="Helvetica" w:hint="eastAsia"/>
          <w:color w:val="000000"/>
          <w:sz w:val="20"/>
        </w:rPr>
        <w:t>は自由に設定してください。</w:t>
      </w:r>
    </w:p>
    <w:p w:rsidR="000B33C4" w:rsidRDefault="000B33C4">
      <w:pPr>
        <w:rPr>
          <w:rFonts w:ascii="Helvetica" w:hAnsi="Helvetica"/>
          <w:color w:val="000000"/>
          <w:sz w:val="20"/>
        </w:rPr>
      </w:pPr>
      <w:r>
        <w:rPr>
          <w:rFonts w:ascii="Helvetica" w:hAnsi="Helvetica" w:hint="eastAsia"/>
          <w:color w:val="000000"/>
          <w:sz w:val="20"/>
        </w:rPr>
        <w:t>電話、</w:t>
      </w:r>
      <w:r>
        <w:rPr>
          <w:rFonts w:ascii="Helvetica" w:hAnsi="Helvetica"/>
          <w:color w:val="000000"/>
          <w:sz w:val="20"/>
        </w:rPr>
        <w:t>FAX</w:t>
      </w:r>
      <w:r>
        <w:rPr>
          <w:rFonts w:ascii="Helvetica" w:hAnsi="Helvetica" w:hint="eastAsia"/>
          <w:color w:val="000000"/>
          <w:sz w:val="20"/>
        </w:rPr>
        <w:t>は、国番号</w:t>
      </w:r>
      <w:r>
        <w:rPr>
          <w:rFonts w:ascii="Helvetica" w:hAnsi="Helvetica"/>
          <w:color w:val="000000"/>
          <w:sz w:val="20"/>
        </w:rPr>
        <w:t>81</w:t>
      </w:r>
      <w:r>
        <w:rPr>
          <w:rFonts w:ascii="Helvetica" w:hAnsi="Helvetica" w:hint="eastAsia"/>
          <w:color w:val="000000"/>
          <w:sz w:val="20"/>
        </w:rPr>
        <w:t>を含めて、市外局番の最初の</w:t>
      </w:r>
      <w:r>
        <w:rPr>
          <w:rFonts w:ascii="Helvetica" w:hAnsi="Helvetica"/>
          <w:color w:val="000000"/>
          <w:sz w:val="20"/>
        </w:rPr>
        <w:t>0</w:t>
      </w:r>
      <w:r>
        <w:rPr>
          <w:rFonts w:ascii="Helvetica" w:hAnsi="Helvetica" w:hint="eastAsia"/>
          <w:color w:val="000000"/>
          <w:sz w:val="20"/>
        </w:rPr>
        <w:t>を除いて入力してください。</w:t>
      </w:r>
    </w:p>
    <w:p w:rsidR="000B33C4" w:rsidRDefault="000B33C4">
      <w:pPr>
        <w:rPr>
          <w:rFonts w:ascii="Helvetica" w:hAnsi="Helvetica"/>
          <w:sz w:val="20"/>
        </w:rPr>
      </w:pPr>
      <w:r>
        <w:rPr>
          <w:rFonts w:ascii="Helvetica" w:hAnsi="Helvetica"/>
          <w:sz w:val="20"/>
        </w:rPr>
        <w:t>03-3964-1211</w:t>
      </w:r>
      <w:r>
        <w:rPr>
          <w:rFonts w:ascii="Helvetica" w:hAnsi="Helvetica" w:hint="eastAsia"/>
          <w:sz w:val="20"/>
        </w:rPr>
        <w:t xml:space="preserve">の場合　</w:t>
      </w:r>
      <w:r w:rsidR="00F24457">
        <w:rPr>
          <w:rFonts w:ascii="Helvetica" w:hAnsi="Helvetica" w:hint="eastAsia"/>
          <w:sz w:val="20"/>
        </w:rPr>
        <w:t>+</w:t>
      </w:r>
      <w:r>
        <w:rPr>
          <w:rFonts w:ascii="Helvetica" w:hAnsi="Helvetica"/>
          <w:sz w:val="20"/>
        </w:rPr>
        <w:t>+81-3-3964-1211</w:t>
      </w:r>
      <w:r>
        <w:rPr>
          <w:rFonts w:ascii="Helvetica" w:hAnsi="Helvetica" w:hint="eastAsia"/>
          <w:sz w:val="20"/>
        </w:rPr>
        <w:t>のようになります。</w:t>
      </w:r>
    </w:p>
    <w:p w:rsidR="000B33C4" w:rsidRDefault="000B33C4">
      <w:pPr>
        <w:rPr>
          <w:rFonts w:ascii="Helvetica" w:hAnsi="Helvetica"/>
          <w:sz w:val="20"/>
        </w:rPr>
      </w:pPr>
      <w:r>
        <w:rPr>
          <w:rFonts w:ascii="Helvetica" w:hAnsi="Helvetica" w:hint="eastAsia"/>
          <w:sz w:val="20"/>
        </w:rPr>
        <w:t>すべての入力が終りましたら、</w:t>
      </w:r>
      <w:r>
        <w:rPr>
          <w:rFonts w:ascii="Helvetica" w:hAnsi="Helvetica" w:hint="eastAsia"/>
          <w:sz w:val="20"/>
        </w:rPr>
        <w:t>[Create Account]</w:t>
      </w:r>
      <w:r>
        <w:rPr>
          <w:rFonts w:ascii="Helvetica" w:hAnsi="Helvetica" w:hint="eastAsia"/>
          <w:sz w:val="20"/>
        </w:rPr>
        <w:t>（アカウントの作成）をクリックしてください。</w:t>
      </w:r>
    </w:p>
    <w:p w:rsidR="008E017F" w:rsidRDefault="008E017F" w:rsidP="008E017F">
      <w:pPr>
        <w:rPr>
          <w:rFonts w:ascii="Helvetica" w:hAnsi="Helvetica"/>
          <w:sz w:val="20"/>
        </w:rPr>
      </w:pPr>
      <w:r>
        <w:rPr>
          <w:rFonts w:ascii="Helvetica" w:hAnsi="Helvetica" w:hint="eastAsia"/>
          <w:sz w:val="20"/>
        </w:rPr>
        <w:t>図</w:t>
      </w:r>
      <w:r>
        <w:rPr>
          <w:rFonts w:ascii="Helvetica" w:hAnsi="Helvetica" w:hint="eastAsia"/>
          <w:sz w:val="20"/>
        </w:rPr>
        <w:t>2</w:t>
      </w:r>
      <w:r>
        <w:rPr>
          <w:rFonts w:ascii="Helvetica" w:hAnsi="Helvetica"/>
          <w:sz w:val="20"/>
        </w:rPr>
        <w:t>-1</w:t>
      </w:r>
    </w:p>
    <w:p w:rsidR="008E017F" w:rsidRDefault="00AF6D31" w:rsidP="008E017F">
      <w:pPr>
        <w:rPr>
          <w:rFonts w:ascii="Helvetica" w:hAnsi="Helvetica"/>
          <w:color w:val="FF0000"/>
          <w:sz w:val="20"/>
        </w:rPr>
      </w:pPr>
      <w:r w:rsidRPr="00267123">
        <w:rPr>
          <w:rFonts w:ascii="Helvetica" w:hAnsi="Helvetica"/>
          <w:color w:val="FF0000"/>
          <w:sz w:val="20"/>
        </w:rPr>
        <w:lastRenderedPageBreak/>
        <w:drawing>
          <wp:inline distT="0" distB="0" distL="0" distR="0">
            <wp:extent cx="6631940" cy="58381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1940" cy="5838190"/>
                    </a:xfrm>
                    <a:prstGeom prst="rect">
                      <a:avLst/>
                    </a:prstGeom>
                    <a:noFill/>
                    <a:ln>
                      <a:noFill/>
                    </a:ln>
                  </pic:spPr>
                </pic:pic>
              </a:graphicData>
            </a:graphic>
          </wp:inline>
        </w:drawing>
      </w:r>
    </w:p>
    <w:p w:rsidR="000B33C4" w:rsidRPr="00AF6D31" w:rsidRDefault="000B33C4">
      <w:pPr>
        <w:rPr>
          <w:rFonts w:ascii="Helvetica" w:hAnsi="Helvetica"/>
          <w:color w:val="000000"/>
          <w:sz w:val="20"/>
        </w:rPr>
      </w:pPr>
      <w:r>
        <w:rPr>
          <w:rFonts w:ascii="Helvetica" w:hAnsi="Helvetica" w:hint="eastAsia"/>
          <w:color w:val="000000"/>
          <w:sz w:val="20"/>
        </w:rPr>
        <w:t xml:space="preserve"> [Create Account]</w:t>
      </w:r>
      <w:r>
        <w:rPr>
          <w:rFonts w:ascii="Helvetica" w:hAnsi="Helvetica" w:hint="eastAsia"/>
          <w:color w:val="000000"/>
          <w:sz w:val="20"/>
        </w:rPr>
        <w:t>（アカウントの作成）をクリックすると、これまで入力した事項の確認画面があらわれます。よければ</w:t>
      </w: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をクリックして下さい。訂正がある場合は</w:t>
      </w:r>
      <w:r>
        <w:rPr>
          <w:rFonts w:ascii="Helvetica" w:hAnsi="Helvetica"/>
          <w:color w:val="000000"/>
          <w:sz w:val="20"/>
        </w:rPr>
        <w:t>Back to Form</w:t>
      </w:r>
      <w:r w:rsidR="000731A5">
        <w:rPr>
          <w:rFonts w:ascii="Helvetica" w:hAnsi="Helvetica" w:hint="eastAsia"/>
          <w:color w:val="000000"/>
          <w:sz w:val="20"/>
        </w:rPr>
        <w:t>をクリックして訂正します。登録が</w:t>
      </w:r>
      <w:r>
        <w:rPr>
          <w:rFonts w:ascii="Helvetica" w:hAnsi="Helvetica" w:hint="eastAsia"/>
          <w:color w:val="000000"/>
          <w:sz w:val="20"/>
        </w:rPr>
        <w:t>完了してからも訂正は可能です。</w:t>
      </w:r>
    </w:p>
    <w:p w:rsidR="000B33C4" w:rsidRDefault="000B33C4">
      <w:pPr>
        <w:pStyle w:val="3"/>
        <w:rPr>
          <w:rFonts w:ascii="Helvetica" w:hAnsi="Helvetica"/>
        </w:rPr>
      </w:pPr>
    </w:p>
    <w:p w:rsidR="000B33C4" w:rsidRDefault="000B33C4">
      <w:pPr>
        <w:rPr>
          <w:rFonts w:ascii="Helvetica" w:hAnsi="Helvetica"/>
          <w:sz w:val="20"/>
        </w:rPr>
      </w:pP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をクリックしたら、</w:t>
      </w:r>
      <w:r>
        <w:rPr>
          <w:rFonts w:ascii="Helvetica" w:hAnsi="Helvetica" w:hint="eastAsia"/>
          <w:sz w:val="20"/>
        </w:rPr>
        <w:t>メールが届いているか確認してください。</w:t>
      </w:r>
    </w:p>
    <w:p w:rsidR="000B33C4" w:rsidRDefault="000B33C4">
      <w:pPr>
        <w:rPr>
          <w:rFonts w:ascii="Helvetica" w:hAnsi="Helvetica"/>
          <w:sz w:val="20"/>
        </w:rPr>
      </w:pPr>
      <w:r>
        <w:rPr>
          <w:rFonts w:ascii="Helvetica" w:hAnsi="Helvetica" w:hint="eastAsia"/>
          <w:color w:val="000000"/>
          <w:sz w:val="20"/>
        </w:rPr>
        <w:t>登録したアドレスに</w:t>
      </w:r>
      <w:r>
        <w:rPr>
          <w:rFonts w:ascii="Helvetica" w:hAnsi="Helvetica"/>
          <w:color w:val="000000"/>
          <w:sz w:val="20"/>
        </w:rPr>
        <w:t>nutritionday.org</w:t>
      </w:r>
      <w:r>
        <w:rPr>
          <w:rFonts w:ascii="Helvetica" w:hAnsi="Helvetica" w:hint="eastAsia"/>
          <w:color w:val="000000"/>
          <w:sz w:val="20"/>
        </w:rPr>
        <w:t>からメールが届いているはずです。</w:t>
      </w:r>
    </w:p>
    <w:p w:rsidR="000B33C4" w:rsidRDefault="000B33C4" w:rsidP="000731A5">
      <w:r>
        <w:rPr>
          <w:rFonts w:ascii="Helvetica" w:hAnsi="Helvetica" w:hint="eastAsia"/>
          <w:sz w:val="20"/>
        </w:rPr>
        <w:t>メールの指示にしたがってリンクをクリックしてください。</w:t>
      </w:r>
      <w:r>
        <w:rPr>
          <w:rFonts w:ascii="Helvetica" w:hAnsi="Helvetica"/>
          <w:sz w:val="20"/>
        </w:rPr>
        <w:t xml:space="preserve">Log in </w:t>
      </w:r>
      <w:r>
        <w:rPr>
          <w:rFonts w:ascii="Helvetica" w:hAnsi="Helvetica" w:hint="eastAsia"/>
          <w:sz w:val="20"/>
        </w:rPr>
        <w:t>画面が現われ、すでに</w:t>
      </w:r>
      <w:r>
        <w:rPr>
          <w:rFonts w:ascii="Helvetica" w:hAnsi="Helvetica"/>
          <w:sz w:val="20"/>
        </w:rPr>
        <w:t>User</w:t>
      </w:r>
      <w:r w:rsidR="00AF6D31">
        <w:rPr>
          <w:rFonts w:ascii="Helvetica" w:hAnsi="Helvetica" w:hint="eastAsia"/>
          <w:sz w:val="20"/>
        </w:rPr>
        <w:t xml:space="preserve"> </w:t>
      </w:r>
      <w:r>
        <w:rPr>
          <w:rFonts w:ascii="Helvetica" w:hAnsi="Helvetica"/>
          <w:sz w:val="20"/>
        </w:rPr>
        <w:t>name</w:t>
      </w:r>
      <w:r>
        <w:rPr>
          <w:rFonts w:ascii="Helvetica" w:hAnsi="Helvetica" w:hint="eastAsia"/>
          <w:sz w:val="20"/>
        </w:rPr>
        <w:t>とパスワードが入っています。これを確認してログインします。</w:t>
      </w:r>
      <w:r>
        <w:rPr>
          <w:rFonts w:ascii="Helvetica" w:hAnsi="Helvetica" w:hint="eastAsia"/>
        </w:rPr>
        <w:t>ログインが完了した時点でも登録内容の変更が可能です。</w:t>
      </w:r>
      <w:r>
        <w:rPr>
          <w:rFonts w:hint="eastAsia"/>
        </w:rPr>
        <w:t>変更がなければ、このまま</w:t>
      </w:r>
      <w:r>
        <w:t>Center Code</w:t>
      </w:r>
      <w:r>
        <w:rPr>
          <w:rFonts w:hint="eastAsia"/>
        </w:rPr>
        <w:t>と</w:t>
      </w:r>
      <w:r>
        <w:t>Unit Code</w:t>
      </w:r>
      <w:r>
        <w:rPr>
          <w:rFonts w:hint="eastAsia"/>
        </w:rPr>
        <w:t>取得画面へすすめます。</w:t>
      </w:r>
    </w:p>
    <w:p w:rsidR="000731A5" w:rsidRPr="000731A5" w:rsidRDefault="000731A5" w:rsidP="000731A5">
      <w:pPr>
        <w:rPr>
          <w:rFonts w:ascii="Helvetica" w:hAnsi="Helvetica"/>
          <w:sz w:val="20"/>
        </w:rPr>
      </w:pPr>
    </w:p>
    <w:p w:rsidR="008E017F" w:rsidRDefault="008E017F" w:rsidP="008E017F">
      <w:pPr>
        <w:pStyle w:val="3"/>
      </w:pPr>
      <w:r>
        <w:rPr>
          <w:rFonts w:hint="eastAsia"/>
        </w:rPr>
        <w:lastRenderedPageBreak/>
        <w:t>図</w:t>
      </w:r>
      <w:r>
        <w:t>3-1</w:t>
      </w:r>
    </w:p>
    <w:p w:rsidR="008E017F" w:rsidRDefault="00AF6D31" w:rsidP="008E017F">
      <w:pPr>
        <w:pStyle w:val="3"/>
      </w:pPr>
      <w:r w:rsidRPr="007A34D4">
        <w:drawing>
          <wp:inline distT="0" distB="0" distL="0" distR="0">
            <wp:extent cx="5998845" cy="22510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845" cy="2251075"/>
                    </a:xfrm>
                    <a:prstGeom prst="rect">
                      <a:avLst/>
                    </a:prstGeom>
                    <a:noFill/>
                    <a:ln>
                      <a:noFill/>
                    </a:ln>
                  </pic:spPr>
                </pic:pic>
              </a:graphicData>
            </a:graphic>
          </wp:inline>
        </w:drawing>
      </w:r>
    </w:p>
    <w:p w:rsidR="008E017F" w:rsidRDefault="008E017F">
      <w:pPr>
        <w:pStyle w:val="3"/>
      </w:pPr>
    </w:p>
    <w:p w:rsidR="008E017F" w:rsidRDefault="000B33C4">
      <w:pPr>
        <w:rPr>
          <w:rFonts w:ascii="Helvetica" w:hAnsi="Helvetica"/>
          <w:sz w:val="20"/>
        </w:rPr>
      </w:pPr>
      <w:r>
        <w:rPr>
          <w:sz w:val="20"/>
        </w:rPr>
        <w:t>Center Code</w:t>
      </w:r>
      <w:r>
        <w:rPr>
          <w:rFonts w:hint="eastAsia"/>
          <w:sz w:val="20"/>
        </w:rPr>
        <w:t>と</w:t>
      </w:r>
      <w:r>
        <w:rPr>
          <w:sz w:val="20"/>
        </w:rPr>
        <w:t>Unit Code</w:t>
      </w:r>
      <w:r>
        <w:rPr>
          <w:rFonts w:hint="eastAsia"/>
          <w:sz w:val="20"/>
        </w:rPr>
        <w:t>の取得は、あとからでも可能です。その場合は、</w:t>
      </w:r>
      <w:hyperlink r:id="rId12" w:history="1">
        <w:r>
          <w:rPr>
            <w:rStyle w:val="a7"/>
            <w:rFonts w:ascii="Helvetica" w:hAnsi="Helvetica" w:hint="eastAsia"/>
            <w:sz w:val="20"/>
          </w:rPr>
          <w:t>www.nutritionday.org</w:t>
        </w:r>
      </w:hyperlink>
      <w:r>
        <w:rPr>
          <w:rFonts w:ascii="Helvetica" w:hAnsi="Helvetica" w:hint="eastAsia"/>
          <w:sz w:val="20"/>
        </w:rPr>
        <w:t>へアクセスして</w:t>
      </w:r>
      <w:r w:rsidR="008E017F">
        <w:rPr>
          <w:rFonts w:ascii="Helvetica" w:hAnsi="Helvetica" w:hint="eastAsia"/>
          <w:sz w:val="20"/>
        </w:rPr>
        <w:t>画面右上の</w:t>
      </w:r>
      <w:r w:rsidR="008E017F">
        <w:rPr>
          <w:rFonts w:ascii="Helvetica" w:hAnsi="Helvetica"/>
          <w:sz w:val="20"/>
        </w:rPr>
        <w:t>My nDay | Login</w:t>
      </w:r>
      <w:r w:rsidR="008E017F">
        <w:rPr>
          <w:rFonts w:ascii="Helvetica" w:hAnsi="Helvetica" w:hint="eastAsia"/>
          <w:sz w:val="20"/>
        </w:rPr>
        <w:t>をクリックして下さい。</w:t>
      </w:r>
    </w:p>
    <w:p w:rsidR="000B33C4" w:rsidRDefault="000B33C4">
      <w:r>
        <w:rPr>
          <w:rFonts w:ascii="Helvetica" w:hAnsi="Helvetica" w:hint="eastAsia"/>
          <w:sz w:val="20"/>
        </w:rPr>
        <w:t>ログインしたのちに</w:t>
      </w:r>
      <w:r>
        <w:t>Center Code</w:t>
      </w:r>
      <w:r>
        <w:rPr>
          <w:rFonts w:hint="eastAsia"/>
        </w:rPr>
        <w:t>と</w:t>
      </w:r>
      <w:r>
        <w:t>Unit Code</w:t>
      </w:r>
      <w:r>
        <w:rPr>
          <w:rFonts w:hint="eastAsia"/>
        </w:rPr>
        <w:t>取得画面へすすみます。</w:t>
      </w:r>
    </w:p>
    <w:p w:rsidR="008E017F" w:rsidRDefault="008E017F" w:rsidP="008E017F">
      <w:pPr>
        <w:pStyle w:val="3"/>
        <w:rPr>
          <w:rFonts w:ascii="Helvetica" w:hAnsi="Helvetica"/>
        </w:rPr>
      </w:pPr>
      <w:r>
        <w:rPr>
          <w:rFonts w:ascii="Helvetica" w:hAnsi="Helvetica" w:hint="eastAsia"/>
        </w:rPr>
        <w:t>図</w:t>
      </w:r>
      <w:r>
        <w:rPr>
          <w:rFonts w:ascii="Helvetica" w:hAnsi="Helvetica"/>
        </w:rPr>
        <w:t>3-2</w:t>
      </w:r>
    </w:p>
    <w:p w:rsidR="008E017F" w:rsidRDefault="00AF6D31" w:rsidP="008E017F">
      <w:pPr>
        <w:pStyle w:val="3"/>
        <w:rPr>
          <w:rFonts w:ascii="Helvetica" w:hAnsi="Helvetica"/>
        </w:rPr>
      </w:pPr>
      <w:r w:rsidRPr="00817D52">
        <w:rPr>
          <w:rFonts w:ascii="Helvetica" w:hAnsi="Helvetica"/>
        </w:rPr>
        <w:drawing>
          <wp:inline distT="0" distB="0" distL="0" distR="0">
            <wp:extent cx="6943725" cy="42005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3725" cy="4200525"/>
                    </a:xfrm>
                    <a:prstGeom prst="rect">
                      <a:avLst/>
                    </a:prstGeom>
                    <a:noFill/>
                    <a:ln>
                      <a:noFill/>
                    </a:ln>
                  </pic:spPr>
                </pic:pic>
              </a:graphicData>
            </a:graphic>
          </wp:inline>
        </w:drawing>
      </w:r>
    </w:p>
    <w:p w:rsidR="008E017F" w:rsidRDefault="008E017F">
      <w:pPr>
        <w:rPr>
          <w:rFonts w:ascii="Helvetica" w:hAnsi="Helvetica"/>
          <w:sz w:val="20"/>
        </w:rPr>
      </w:pPr>
    </w:p>
    <w:p w:rsidR="008E017F" w:rsidRDefault="008E017F" w:rsidP="008E017F">
      <w:pPr>
        <w:pStyle w:val="3"/>
        <w:rPr>
          <w:rFonts w:ascii="Helvetica" w:hAnsi="Helvetica"/>
        </w:rPr>
      </w:pPr>
      <w:r>
        <w:rPr>
          <w:rFonts w:ascii="Helvetica" w:hAnsi="Helvetica" w:hint="eastAsia"/>
        </w:rPr>
        <w:lastRenderedPageBreak/>
        <w:t>図</w:t>
      </w:r>
      <w:r>
        <w:rPr>
          <w:rFonts w:ascii="Helvetica" w:hAnsi="Helvetica"/>
        </w:rPr>
        <w:t>3-3</w:t>
      </w:r>
    </w:p>
    <w:p w:rsidR="008E017F" w:rsidRDefault="00AF6D31" w:rsidP="008E017F">
      <w:pPr>
        <w:pStyle w:val="3"/>
        <w:rPr>
          <w:rFonts w:ascii="Helvetica" w:hAnsi="Helvetica"/>
        </w:rPr>
      </w:pPr>
      <w:r w:rsidRPr="00817D52">
        <w:rPr>
          <w:rFonts w:ascii="Helvetica" w:hAnsi="Helvetica"/>
        </w:rPr>
        <w:drawing>
          <wp:inline distT="0" distB="0" distL="0" distR="0">
            <wp:extent cx="6742430" cy="42405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2430" cy="4240530"/>
                    </a:xfrm>
                    <a:prstGeom prst="rect">
                      <a:avLst/>
                    </a:prstGeom>
                    <a:noFill/>
                    <a:ln>
                      <a:noFill/>
                    </a:ln>
                  </pic:spPr>
                </pic:pic>
              </a:graphicData>
            </a:graphic>
          </wp:inline>
        </w:drawing>
      </w:r>
    </w:p>
    <w:p w:rsidR="000B33C4" w:rsidRDefault="000B33C4">
      <w:pPr>
        <w:rPr>
          <w:rFonts w:ascii="Helvetica" w:hAnsi="Helvetica"/>
          <w:sz w:val="20"/>
        </w:rPr>
      </w:pPr>
    </w:p>
    <w:p w:rsidR="000B33C4" w:rsidRDefault="000B33C4">
      <w:pPr>
        <w:pStyle w:val="3"/>
        <w:rPr>
          <w:rFonts w:ascii="Helvetica" w:hAnsi="Helvetica"/>
        </w:rPr>
      </w:pPr>
    </w:p>
    <w:p w:rsidR="000B33C4" w:rsidRDefault="000B33C4">
      <w:pPr>
        <w:rPr>
          <w:rFonts w:ascii="Helvetica" w:hAnsi="Helvetica"/>
          <w:sz w:val="20"/>
        </w:rPr>
      </w:pPr>
      <w:r>
        <w:rPr>
          <w:rFonts w:ascii="Helvetica" w:hAnsi="Helvetica" w:hint="eastAsia"/>
          <w:sz w:val="20"/>
        </w:rPr>
        <w:t>●センターコードとユニットコードの作成</w:t>
      </w:r>
    </w:p>
    <w:p w:rsidR="008E017F" w:rsidRDefault="008E017F" w:rsidP="008E017F">
      <w:pPr>
        <w:rPr>
          <w:rFonts w:ascii="Helvetica" w:hAnsi="Helvetica"/>
          <w:sz w:val="20"/>
        </w:rPr>
      </w:pPr>
      <w:r>
        <w:rPr>
          <w:rFonts w:ascii="Helvetica" w:hAnsi="Helvetica" w:hint="eastAsia"/>
          <w:sz w:val="20"/>
        </w:rPr>
        <w:t>どちらの場合でも</w:t>
      </w:r>
      <w:r w:rsidRPr="00421B2A">
        <w:rPr>
          <w:rFonts w:ascii="Helvetica" w:hAnsi="Helvetica"/>
          <w:sz w:val="20"/>
        </w:rPr>
        <w:t>[</w:t>
      </w:r>
      <w:r>
        <w:rPr>
          <w:rFonts w:ascii="Helvetica" w:hAnsi="Helvetica"/>
          <w:sz w:val="20"/>
        </w:rPr>
        <w:t>Order new center code</w:t>
      </w:r>
      <w:r w:rsidRPr="00421B2A">
        <w:rPr>
          <w:rFonts w:ascii="Helvetica" w:hAnsi="Helvetica"/>
          <w:sz w:val="20"/>
        </w:rPr>
        <w:t>]</w:t>
      </w:r>
      <w:r>
        <w:rPr>
          <w:rFonts w:ascii="Helvetica" w:hAnsi="Helvetica" w:hint="eastAsia"/>
          <w:sz w:val="20"/>
        </w:rPr>
        <w:t>をクリックすると、</w:t>
      </w:r>
      <w:r>
        <w:rPr>
          <w:rFonts w:ascii="Helvetica" w:hAnsi="Helvetica" w:hint="eastAsia"/>
          <w:color w:val="507727"/>
          <w:sz w:val="20"/>
        </w:rPr>
        <w:t>図</w:t>
      </w:r>
      <w:r>
        <w:rPr>
          <w:rFonts w:ascii="Helvetica" w:hAnsi="Helvetica"/>
          <w:color w:val="507727"/>
          <w:sz w:val="20"/>
        </w:rPr>
        <w:t>3-4</w:t>
      </w:r>
      <w:r>
        <w:rPr>
          <w:rFonts w:ascii="Helvetica" w:hAnsi="Helvetica" w:hint="eastAsia"/>
          <w:color w:val="507727"/>
          <w:sz w:val="20"/>
        </w:rPr>
        <w:t>の画面に移動します。</w:t>
      </w:r>
    </w:p>
    <w:p w:rsidR="008E017F" w:rsidRDefault="008E017F" w:rsidP="008E017F">
      <w:pPr>
        <w:rPr>
          <w:rFonts w:ascii="Helvetica" w:hAnsi="Helvetica"/>
          <w:sz w:val="20"/>
        </w:rPr>
      </w:pPr>
      <w:r>
        <w:rPr>
          <w:rFonts w:ascii="Helvetica" w:hAnsi="Helvetica" w:hint="eastAsia"/>
          <w:sz w:val="20"/>
        </w:rPr>
        <w:t>図</w:t>
      </w:r>
      <w:r>
        <w:rPr>
          <w:rFonts w:ascii="Helvetica" w:hAnsi="Helvetica"/>
          <w:sz w:val="20"/>
        </w:rPr>
        <w:t>3-4</w:t>
      </w:r>
    </w:p>
    <w:p w:rsidR="008E017F" w:rsidRDefault="00AF6D31" w:rsidP="008E017F">
      <w:pPr>
        <w:rPr>
          <w:rFonts w:ascii="Helvetica" w:hAnsi="Helvetica"/>
          <w:sz w:val="20"/>
        </w:rPr>
      </w:pPr>
      <w:r w:rsidRPr="00B97CE2">
        <w:rPr>
          <w:rFonts w:ascii="Helvetica" w:hAnsi="Helvetica"/>
          <w:sz w:val="20"/>
        </w:rPr>
        <w:lastRenderedPageBreak/>
        <w:drawing>
          <wp:inline distT="0" distB="0" distL="0" distR="0">
            <wp:extent cx="6430645" cy="593852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0645" cy="5938520"/>
                    </a:xfrm>
                    <a:prstGeom prst="rect">
                      <a:avLst/>
                    </a:prstGeom>
                    <a:noFill/>
                    <a:ln>
                      <a:noFill/>
                    </a:ln>
                  </pic:spPr>
                </pic:pic>
              </a:graphicData>
            </a:graphic>
          </wp:inline>
        </w:drawing>
      </w:r>
    </w:p>
    <w:p w:rsidR="008E017F" w:rsidRDefault="008E017F" w:rsidP="008E017F">
      <w:pPr>
        <w:rPr>
          <w:rFonts w:ascii="Helvetica" w:hAnsi="Helvetica"/>
          <w:sz w:val="20"/>
        </w:rPr>
      </w:pPr>
    </w:p>
    <w:p w:rsidR="000B33C4" w:rsidRDefault="000B33C4">
      <w:pPr>
        <w:rPr>
          <w:rFonts w:ascii="Helvetica" w:hAnsi="Helvetica"/>
          <w:sz w:val="20"/>
        </w:rPr>
      </w:pPr>
      <w:r>
        <w:rPr>
          <w:rFonts w:ascii="Helvetica" w:hAnsi="Helvetica" w:hint="eastAsia"/>
          <w:sz w:val="20"/>
        </w:rPr>
        <w:t>ここでは、登録する病院（センター）の名前などを入力し、その種類と病床数に関する質問がありますのでそれに答えて下さい。</w:t>
      </w:r>
    </w:p>
    <w:p w:rsidR="000B33C4" w:rsidRDefault="000B33C4">
      <w:pPr>
        <w:rPr>
          <w:rFonts w:ascii="Helvetica" w:hAnsi="Helvetica"/>
          <w:sz w:val="20"/>
        </w:rPr>
      </w:pPr>
      <w:r>
        <w:rPr>
          <w:rFonts w:ascii="Helvetica" w:hAnsi="Helvetica" w:hint="eastAsia"/>
          <w:sz w:val="20"/>
        </w:rPr>
        <w:t>N</w:t>
      </w:r>
      <w:r>
        <w:rPr>
          <w:rFonts w:ascii="Helvetica" w:hAnsi="Helvetica"/>
          <w:sz w:val="20"/>
        </w:rPr>
        <w:t>ursing Home</w:t>
      </w:r>
      <w:r>
        <w:rPr>
          <w:rFonts w:ascii="Helvetica" w:hAnsi="Helvetica" w:hint="eastAsia"/>
          <w:sz w:val="20"/>
        </w:rPr>
        <w:t>は、日本では“療養型病床”と定義することとします。</w:t>
      </w:r>
    </w:p>
    <w:p w:rsidR="008E017F" w:rsidRDefault="008E017F" w:rsidP="008E017F">
      <w:pPr>
        <w:rPr>
          <w:rFonts w:ascii="Helvetica" w:hAnsi="Helvetica"/>
          <w:color w:val="000000"/>
          <w:sz w:val="20"/>
        </w:rPr>
      </w:pPr>
      <w:r>
        <w:rPr>
          <w:rFonts w:ascii="Helvetica" w:hAnsi="Helvetica" w:hint="eastAsia"/>
          <w:color w:val="000000"/>
          <w:sz w:val="20"/>
        </w:rPr>
        <w:t>最後に</w:t>
      </w:r>
      <w:r>
        <w:rPr>
          <w:rFonts w:ascii="Helvetica" w:hAnsi="Helvetica"/>
          <w:color w:val="000000"/>
          <w:sz w:val="20"/>
        </w:rPr>
        <w:t>Order a Center code</w:t>
      </w:r>
      <w:r>
        <w:rPr>
          <w:rFonts w:ascii="Helvetica" w:hAnsi="Helvetica" w:hint="eastAsia"/>
          <w:color w:val="000000"/>
          <w:sz w:val="20"/>
        </w:rPr>
        <w:t>をクリックすると図</w:t>
      </w:r>
      <w:r>
        <w:rPr>
          <w:rFonts w:ascii="Helvetica" w:hAnsi="Helvetica"/>
          <w:color w:val="000000"/>
          <w:sz w:val="20"/>
        </w:rPr>
        <w:t>3-5</w:t>
      </w:r>
      <w:r>
        <w:rPr>
          <w:rFonts w:ascii="Helvetica" w:hAnsi="Helvetica" w:hint="eastAsia"/>
          <w:color w:val="000000"/>
          <w:sz w:val="20"/>
        </w:rPr>
        <w:t>になります。</w:t>
      </w:r>
    </w:p>
    <w:p w:rsidR="008E017F" w:rsidRDefault="008E017F" w:rsidP="008E017F">
      <w:pPr>
        <w:rPr>
          <w:rFonts w:ascii="Helvetica" w:hAnsi="Helvetica"/>
          <w:color w:val="000000"/>
          <w:sz w:val="20"/>
        </w:rPr>
      </w:pPr>
      <w:r>
        <w:rPr>
          <w:rFonts w:ascii="Helvetica" w:hAnsi="Helvetica" w:hint="eastAsia"/>
          <w:color w:val="000000"/>
          <w:sz w:val="20"/>
        </w:rPr>
        <w:t>図</w:t>
      </w:r>
      <w:r>
        <w:rPr>
          <w:rFonts w:ascii="Helvetica" w:hAnsi="Helvetica"/>
          <w:color w:val="000000"/>
          <w:sz w:val="20"/>
        </w:rPr>
        <w:t>3-5</w:t>
      </w:r>
    </w:p>
    <w:p w:rsidR="008E017F" w:rsidRDefault="00AF6D31" w:rsidP="008E017F">
      <w:pPr>
        <w:rPr>
          <w:rFonts w:ascii="Helvetica" w:hAnsi="Helvetica"/>
          <w:color w:val="000000"/>
          <w:sz w:val="20"/>
        </w:rPr>
      </w:pPr>
      <w:r w:rsidRPr="008740D1">
        <w:rPr>
          <w:rFonts w:ascii="Helvetica" w:hAnsi="Helvetica"/>
          <w:sz w:val="20"/>
        </w:rPr>
        <w:lastRenderedPageBreak/>
        <w:drawing>
          <wp:inline distT="0" distB="0" distL="0" distR="0">
            <wp:extent cx="6209665" cy="43008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4300855"/>
                    </a:xfrm>
                    <a:prstGeom prst="rect">
                      <a:avLst/>
                    </a:prstGeom>
                    <a:noFill/>
                    <a:ln>
                      <a:noFill/>
                    </a:ln>
                  </pic:spPr>
                </pic:pic>
              </a:graphicData>
            </a:graphic>
          </wp:inline>
        </w:drawing>
      </w:r>
    </w:p>
    <w:p w:rsidR="000B33C4" w:rsidRDefault="000B33C4">
      <w:pPr>
        <w:rPr>
          <w:sz w:val="20"/>
        </w:rPr>
      </w:pPr>
      <w:r>
        <w:rPr>
          <w:sz w:val="20"/>
        </w:rPr>
        <w:t>Center Code</w:t>
      </w:r>
      <w:r>
        <w:rPr>
          <w:rFonts w:hint="eastAsia"/>
          <w:sz w:val="20"/>
        </w:rPr>
        <w:t>が取得できたら引き続き</w:t>
      </w:r>
      <w:r>
        <w:rPr>
          <w:sz w:val="20"/>
        </w:rPr>
        <w:t>Unit Code</w:t>
      </w:r>
      <w:r>
        <w:rPr>
          <w:rFonts w:hint="eastAsia"/>
          <w:sz w:val="20"/>
        </w:rPr>
        <w:t>を申請します。示されたセンターコードの下をクリックして指示に従って診療科などの情報を入力してください。</w:t>
      </w:r>
    </w:p>
    <w:p w:rsidR="000B33C4" w:rsidRDefault="000B33C4">
      <w:pPr>
        <w:rPr>
          <w:sz w:val="20"/>
        </w:rPr>
      </w:pPr>
      <w:r>
        <w:rPr>
          <w:rFonts w:hint="eastAsia"/>
          <w:sz w:val="20"/>
        </w:rPr>
        <w:t>複数の</w:t>
      </w:r>
      <w:r>
        <w:rPr>
          <w:sz w:val="20"/>
        </w:rPr>
        <w:t>Unit Code</w:t>
      </w:r>
      <w:r>
        <w:rPr>
          <w:rFonts w:hint="eastAsia"/>
          <w:sz w:val="20"/>
        </w:rPr>
        <w:t>を取得することができます。</w:t>
      </w:r>
    </w:p>
    <w:p w:rsidR="000B33C4" w:rsidRDefault="000B33C4">
      <w:pPr>
        <w:rPr>
          <w:rFonts w:ascii="Helvetica" w:hAnsi="Helvetica"/>
          <w:sz w:val="20"/>
        </w:rPr>
      </w:pPr>
    </w:p>
    <w:p w:rsidR="000B33C4" w:rsidRDefault="000B33C4">
      <w:pPr>
        <w:rPr>
          <w:rFonts w:ascii="Helvetica" w:hAnsi="Helvetica"/>
          <w:sz w:val="20"/>
        </w:rPr>
      </w:pPr>
      <w:r>
        <w:rPr>
          <w:rFonts w:ascii="Helvetica" w:hAnsi="Helvetica" w:hint="eastAsia"/>
          <w:sz w:val="20"/>
        </w:rPr>
        <w:t>入力が完了しますと、あとで登録完了のメールが届くはずです。</w:t>
      </w:r>
    </w:p>
    <w:p w:rsidR="000B33C4" w:rsidRDefault="000B33C4">
      <w:pPr>
        <w:rPr>
          <w:rFonts w:ascii="Helvetica" w:hAnsi="Helvetica"/>
          <w:sz w:val="20"/>
        </w:rPr>
      </w:pPr>
    </w:p>
    <w:p w:rsidR="000B33C4" w:rsidRDefault="000B33C4">
      <w:pPr>
        <w:rPr>
          <w:rFonts w:ascii="Helvetica" w:hAnsi="Helvetica"/>
          <w:sz w:val="20"/>
        </w:rPr>
      </w:pPr>
      <w:r>
        <w:rPr>
          <w:rFonts w:ascii="Helvetica" w:hAnsi="Helvetica" w:hint="eastAsia"/>
          <w:sz w:val="20"/>
        </w:rPr>
        <w:t>これで登録は完了です。</w:t>
      </w:r>
    </w:p>
    <w:p w:rsidR="000B33C4" w:rsidRDefault="000B33C4">
      <w:pPr>
        <w:rPr>
          <w:rFonts w:ascii="Helvetica" w:hAnsi="Helvetica"/>
          <w:sz w:val="20"/>
        </w:rPr>
      </w:pPr>
      <w:r>
        <w:rPr>
          <w:rFonts w:ascii="Helvetica" w:hAnsi="Helvetica" w:hint="eastAsia"/>
          <w:sz w:val="20"/>
        </w:rPr>
        <w:t>取得したコードがあとで必要になりますので、保存しておいて下さい。</w:t>
      </w:r>
    </w:p>
    <w:p w:rsidR="000B33C4" w:rsidRDefault="000B33C4">
      <w:pPr>
        <w:rPr>
          <w:rFonts w:ascii="Helvetica" w:hAnsi="Helvetica"/>
          <w:sz w:val="20"/>
        </w:rPr>
      </w:pPr>
    </w:p>
    <w:sectPr w:rsidR="000B33C4" w:rsidSect="00C473F4">
      <w:footerReference w:type="default" r:id="rId17"/>
      <w:pgSz w:w="11906" w:h="16838"/>
      <w:pgMar w:top="1418" w:right="1418" w:bottom="1418" w:left="737" w:header="851" w:footer="992" w:gutter="0"/>
      <w:cols w:space="425"/>
      <w:docGrid w:type="linesAndChar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D13" w:rsidRDefault="00D95D13">
      <w:r>
        <w:separator/>
      </w:r>
    </w:p>
  </w:endnote>
  <w:endnote w:type="continuationSeparator" w:id="0">
    <w:p w:rsidR="00D95D13" w:rsidRDefault="00D9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MT">
    <w:altName w:val="Yu Gothic Medium"/>
    <w:panose1 w:val="00000000000000000000"/>
    <w:charset w:val="80"/>
    <w:family w:val="swiss"/>
    <w:notTrueType/>
    <w:pitch w:val="default"/>
    <w:sig w:usb0="01000000" w:usb1="00000708" w:usb2="1000000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292" w:rsidRDefault="00132292">
    <w:pPr>
      <w:pStyle w:val="a5"/>
      <w:jc w:val="right"/>
    </w:pPr>
    <w:r>
      <w:fldChar w:fldCharType="begin"/>
    </w:r>
    <w:r>
      <w:instrText xml:space="preserve"> PAGE   \* MERGEFORMAT </w:instrText>
    </w:r>
    <w:r>
      <w:fldChar w:fldCharType="separate"/>
    </w:r>
    <w:r w:rsidR="00F24457">
      <w:t>7</w:t>
    </w:r>
    <w:r>
      <w:fldChar w:fldCharType="end"/>
    </w:r>
  </w:p>
  <w:p w:rsidR="00132292" w:rsidRDefault="001322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D13" w:rsidRDefault="00D95D13">
      <w:r>
        <w:separator/>
      </w:r>
    </w:p>
  </w:footnote>
  <w:footnote w:type="continuationSeparator" w:id="0">
    <w:p w:rsidR="00D95D13" w:rsidRDefault="00D95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D82628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7C3A43"/>
    <w:multiLevelType w:val="hybridMultilevel"/>
    <w:tmpl w:val="CD90A77A"/>
    <w:lvl w:ilvl="0" w:tplc="F85038E4">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4F2E4D02"/>
    <w:multiLevelType w:val="hybridMultilevel"/>
    <w:tmpl w:val="744868F2"/>
    <w:lvl w:ilvl="0" w:tplc="86080F26">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57132FBB"/>
    <w:multiLevelType w:val="hybridMultilevel"/>
    <w:tmpl w:val="85A6D9F8"/>
    <w:lvl w:ilvl="0" w:tplc="DDCE78E8">
      <w:start w:val="1"/>
      <w:numFmt w:val="decimalEnclosedCircle"/>
      <w:lvlText w:val="%1"/>
      <w:lvlJc w:val="left"/>
      <w:pPr>
        <w:tabs>
          <w:tab w:val="num" w:pos="480"/>
        </w:tabs>
        <w:ind w:left="480" w:hanging="480"/>
      </w:pPr>
      <w:rPr>
        <w:rFonts w:hint="eastAsia"/>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D5"/>
    <w:rsid w:val="00047FA3"/>
    <w:rsid w:val="000731A5"/>
    <w:rsid w:val="000B33C4"/>
    <w:rsid w:val="00132292"/>
    <w:rsid w:val="001A4BA8"/>
    <w:rsid w:val="00366731"/>
    <w:rsid w:val="006B6F0E"/>
    <w:rsid w:val="007A21DD"/>
    <w:rsid w:val="008B3AD5"/>
    <w:rsid w:val="008E017F"/>
    <w:rsid w:val="009B0DF0"/>
    <w:rsid w:val="00A321DE"/>
    <w:rsid w:val="00AF6D31"/>
    <w:rsid w:val="00B24B60"/>
    <w:rsid w:val="00C36C27"/>
    <w:rsid w:val="00C473A4"/>
    <w:rsid w:val="00C473F4"/>
    <w:rsid w:val="00C95A79"/>
    <w:rsid w:val="00CC19ED"/>
    <w:rsid w:val="00D70A56"/>
    <w:rsid w:val="00D95D13"/>
    <w:rsid w:val="00F02D7E"/>
    <w:rsid w:val="00F12FEB"/>
    <w:rsid w:val="00F24457"/>
    <w:rsid w:val="00F64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300"/>
  <w15:chartTrackingRefBased/>
  <w15:docId w15:val="{FAB70B22-2A3A-4A35-8301-DB4C9831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noProof/>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Pr>
      <w:sz w:val="20"/>
    </w:rPr>
  </w:style>
  <w:style w:type="paragraph" w:styleId="a3">
    <w:name w:val="header"/>
    <w:basedOn w:val="a"/>
    <w:pPr>
      <w:tabs>
        <w:tab w:val="center" w:pos="4252"/>
        <w:tab w:val="right" w:pos="8504"/>
      </w:tabs>
      <w:snapToGrid w:val="0"/>
    </w:pPr>
  </w:style>
  <w:style w:type="character" w:customStyle="1" w:styleId="a4">
    <w:name w:val="ヘッダー (文字)"/>
    <w:rPr>
      <w:kern w:val="2"/>
      <w:sz w:val="21"/>
    </w:rPr>
  </w:style>
  <w:style w:type="paragraph" w:styleId="a5">
    <w:name w:val="footer"/>
    <w:basedOn w:val="a"/>
    <w:pPr>
      <w:tabs>
        <w:tab w:val="center" w:pos="4252"/>
        <w:tab w:val="right" w:pos="8504"/>
      </w:tabs>
      <w:snapToGrid w:val="0"/>
    </w:pPr>
  </w:style>
  <w:style w:type="character" w:customStyle="1" w:styleId="a6">
    <w:name w:val="フッター (文字)"/>
    <w:rPr>
      <w:kern w:val="2"/>
      <w:sz w:val="21"/>
    </w:rPr>
  </w:style>
  <w:style w:type="character" w:styleId="a7">
    <w:name w:val="Hyperlink"/>
    <w:rPr>
      <w:color w:val="0000FF"/>
      <w:u w:val="single"/>
    </w:rPr>
  </w:style>
  <w:style w:type="character" w:styleId="a8">
    <w:name w:val="FollowedHyperlink"/>
    <w:rPr>
      <w:color w:val="800080"/>
      <w:u w:val="single"/>
    </w:rPr>
  </w:style>
  <w:style w:type="paragraph" w:styleId="a9">
    <w:name w:val="Body Text"/>
    <w:basedOn w:val="a"/>
    <w:rPr>
      <w:color w:val="FF0000"/>
      <w:sz w:val="20"/>
      <w:shd w:val="pct15" w:color="auto" w:fill="FFFFFF"/>
    </w:rPr>
  </w:style>
  <w:style w:type="paragraph" w:styleId="aa">
    <w:name w:val="Balloon Text"/>
    <w:basedOn w:val="a"/>
    <w:link w:val="ab"/>
    <w:uiPriority w:val="99"/>
    <w:semiHidden/>
    <w:unhideWhenUsed/>
    <w:rsid w:val="000731A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731A5"/>
    <w:rPr>
      <w:rFonts w:asciiTheme="majorHAnsi" w:eastAsiaTheme="majorEastAsia" w:hAnsiTheme="majorHAnsi" w:cstheme="majorBidi"/>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utritionday.org"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utritionday.org" TargetMode="External"/><Relationship Id="rId12" Type="http://schemas.openxmlformats.org/officeDocument/2006/relationships/hyperlink" Target="http://www.nutritionday.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329</Words>
  <Characters>1879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2204</CharactersWithSpaces>
  <SharedDoc>false</SharedDoc>
  <HLinks>
    <vt:vector size="18" baseType="variant">
      <vt:variant>
        <vt:i4>5046361</vt:i4>
      </vt:variant>
      <vt:variant>
        <vt:i4>6</vt:i4>
      </vt:variant>
      <vt:variant>
        <vt:i4>0</vt:i4>
      </vt:variant>
      <vt:variant>
        <vt:i4>5</vt:i4>
      </vt:variant>
      <vt:variant>
        <vt:lpwstr>http://www.nutritionday.org/</vt:lpwstr>
      </vt:variant>
      <vt:variant>
        <vt:lpwstr/>
      </vt:variant>
      <vt:variant>
        <vt:i4>6422617</vt:i4>
      </vt:variant>
      <vt:variant>
        <vt:i4>3</vt:i4>
      </vt:variant>
      <vt:variant>
        <vt:i4>0</vt:i4>
      </vt:variant>
      <vt:variant>
        <vt:i4>5</vt:i4>
      </vt:variant>
      <vt:variant>
        <vt:lpwstr>http://www.nutritionday.org</vt:lpwstr>
      </vt:variant>
      <vt:variant>
        <vt:lpwstr/>
      </vt:variant>
      <vt:variant>
        <vt:i4>6422617</vt:i4>
      </vt:variant>
      <vt:variant>
        <vt:i4>0</vt:i4>
      </vt:variant>
      <vt:variant>
        <vt:i4>0</vt:i4>
      </vt:variant>
      <vt:variant>
        <vt:i4>5</vt:i4>
      </vt:variant>
      <vt:variant>
        <vt:lpwstr>http://www.nutritionday.org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みゆき 永田</cp:lastModifiedBy>
  <cp:revision>2</cp:revision>
  <cp:lastPrinted>2016-07-08T06:32:00Z</cp:lastPrinted>
  <dcterms:created xsi:type="dcterms:W3CDTF">2019-04-20T01:49:00Z</dcterms:created>
  <dcterms:modified xsi:type="dcterms:W3CDTF">2019-04-20T01:49:00Z</dcterms:modified>
</cp:coreProperties>
</file>